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CB7A" w14:textId="775E2CD9" w:rsidR="00C2668C" w:rsidRPr="00885DB2" w:rsidRDefault="00CA4FC0" w:rsidP="00885DB2">
      <w:pPr>
        <w:jc w:val="center"/>
        <w:rPr>
          <w:sz w:val="28"/>
        </w:rPr>
      </w:pPr>
      <w:r>
        <w:rPr>
          <w:noProof/>
        </w:rPr>
        <w:drawing>
          <wp:inline distT="0" distB="0" distL="0" distR="0" wp14:anchorId="72EB70B2" wp14:editId="038D2DE3">
            <wp:extent cx="7112000" cy="9921069"/>
            <wp:effectExtent l="0" t="0" r="0" b="0"/>
            <wp:docPr id="4744741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74126" name="Рисунок 1"/>
                    <pic:cNvPicPr>
                      <a:picLocks noChangeAspect="1"/>
                    </pic:cNvPicPr>
                  </pic:nvPicPr>
                  <pic:blipFill rotWithShape="1">
                    <a:blip r:embed="rId8" cstate="print">
                      <a:extLst>
                        <a:ext uri="{28A0092B-C50C-407E-A947-70E740481C1C}">
                          <a14:useLocalDpi xmlns:a14="http://schemas.microsoft.com/office/drawing/2010/main" val="0"/>
                        </a:ext>
                      </a:extLst>
                    </a:blip>
                    <a:srcRect b="1368"/>
                    <a:stretch/>
                  </pic:blipFill>
                  <pic:spPr bwMode="auto">
                    <a:xfrm>
                      <a:off x="0" y="0"/>
                      <a:ext cx="7121596" cy="9934456"/>
                    </a:xfrm>
                    <a:prstGeom prst="rect">
                      <a:avLst/>
                    </a:prstGeom>
                    <a:noFill/>
                    <a:ln>
                      <a:noFill/>
                    </a:ln>
                    <a:extLst>
                      <a:ext uri="{53640926-AAD7-44D8-BBD7-CCE9431645EC}">
                        <a14:shadowObscured xmlns:a14="http://schemas.microsoft.com/office/drawing/2010/main"/>
                      </a:ext>
                    </a:extLst>
                  </pic:spPr>
                </pic:pic>
              </a:graphicData>
            </a:graphic>
          </wp:inline>
        </w:drawing>
      </w:r>
      <w:r w:rsidR="00C2668C">
        <w:br w:type="page"/>
      </w:r>
    </w:p>
    <w:p w14:paraId="1A27C095" w14:textId="77777777" w:rsidR="00CA4FC0" w:rsidRDefault="00CA4FC0" w:rsidP="002D4ABC">
      <w:pPr>
        <w:jc w:val="center"/>
        <w:rPr>
          <w:b/>
          <w:sz w:val="28"/>
          <w:szCs w:val="28"/>
        </w:rPr>
        <w:sectPr w:rsidR="00CA4FC0" w:rsidSect="00CA4FC0">
          <w:footerReference w:type="default" r:id="rId9"/>
          <w:pgSz w:w="11906" w:h="16838"/>
          <w:pgMar w:top="284" w:right="340" w:bottom="289" w:left="340" w:header="709" w:footer="709" w:gutter="0"/>
          <w:cols w:space="708"/>
          <w:titlePg/>
          <w:docGrid w:linePitch="360"/>
        </w:sectPr>
      </w:pPr>
    </w:p>
    <w:p w14:paraId="6D8DB825" w14:textId="77777777" w:rsidR="002D4ABC" w:rsidRPr="00890F4A" w:rsidRDefault="00AF6331" w:rsidP="00CA4FC0">
      <w:pPr>
        <w:pStyle w:val="a7"/>
        <w:numPr>
          <w:ilvl w:val="0"/>
          <w:numId w:val="4"/>
        </w:numPr>
        <w:spacing w:line="276" w:lineRule="auto"/>
        <w:ind w:left="0" w:right="-1" w:firstLine="709"/>
        <w:jc w:val="center"/>
        <w:rPr>
          <w:b/>
          <w:sz w:val="28"/>
          <w:szCs w:val="28"/>
        </w:rPr>
      </w:pPr>
      <w:r w:rsidRPr="00890F4A">
        <w:rPr>
          <w:b/>
          <w:sz w:val="28"/>
          <w:szCs w:val="28"/>
        </w:rPr>
        <w:lastRenderedPageBreak/>
        <w:t>Комплекс основных характеристик программы</w:t>
      </w:r>
    </w:p>
    <w:p w14:paraId="70DE63F1" w14:textId="77777777" w:rsidR="0071216B" w:rsidRPr="00890F4A" w:rsidRDefault="0071216B" w:rsidP="00CA4FC0">
      <w:pPr>
        <w:pStyle w:val="a7"/>
        <w:spacing w:line="276" w:lineRule="auto"/>
        <w:ind w:left="0" w:right="-1" w:firstLine="709"/>
        <w:rPr>
          <w:b/>
          <w:sz w:val="28"/>
          <w:szCs w:val="28"/>
        </w:rPr>
      </w:pPr>
    </w:p>
    <w:p w14:paraId="1EAD022C" w14:textId="77777777" w:rsidR="00AF6331" w:rsidRPr="00890F4A" w:rsidRDefault="00AF6331" w:rsidP="00CA4FC0">
      <w:pPr>
        <w:pStyle w:val="a7"/>
        <w:numPr>
          <w:ilvl w:val="1"/>
          <w:numId w:val="5"/>
        </w:numPr>
        <w:spacing w:line="276" w:lineRule="auto"/>
        <w:ind w:left="0" w:right="-1" w:firstLine="709"/>
        <w:rPr>
          <w:b/>
          <w:sz w:val="28"/>
          <w:szCs w:val="28"/>
        </w:rPr>
      </w:pPr>
      <w:r w:rsidRPr="00890F4A">
        <w:rPr>
          <w:b/>
          <w:sz w:val="28"/>
          <w:szCs w:val="28"/>
        </w:rPr>
        <w:t>Пояснительная записка</w:t>
      </w:r>
    </w:p>
    <w:p w14:paraId="6E3921EE" w14:textId="77777777" w:rsidR="00470E94" w:rsidRPr="00470E94" w:rsidRDefault="00470E94" w:rsidP="00CA4FC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 w:firstLine="709"/>
        <w:jc w:val="both"/>
        <w:rPr>
          <w:sz w:val="28"/>
          <w:szCs w:val="28"/>
        </w:rPr>
      </w:pPr>
      <w:r w:rsidRPr="00470E94">
        <w:rPr>
          <w:sz w:val="28"/>
          <w:szCs w:val="28"/>
        </w:rPr>
        <w:t>Содержание, роль, назначение и условия реализации дополнительной общеобразовательной общеразвивающей программы «</w:t>
      </w:r>
      <w:r>
        <w:rPr>
          <w:sz w:val="28"/>
          <w:szCs w:val="28"/>
        </w:rPr>
        <w:t>Старт в профессию учителя</w:t>
      </w:r>
      <w:r w:rsidRPr="00470E94">
        <w:rPr>
          <w:sz w:val="28"/>
          <w:szCs w:val="28"/>
        </w:rPr>
        <w:t>» (далее - Программа)</w:t>
      </w:r>
      <w:r>
        <w:rPr>
          <w:sz w:val="28"/>
          <w:szCs w:val="28"/>
        </w:rPr>
        <w:t xml:space="preserve"> </w:t>
      </w:r>
      <w:r w:rsidRPr="00470E94">
        <w:rPr>
          <w:sz w:val="28"/>
          <w:szCs w:val="28"/>
        </w:rPr>
        <w:t>закреплены в следующих нормативных документах:</w:t>
      </w:r>
    </w:p>
    <w:p w14:paraId="20D7A066" w14:textId="77777777" w:rsidR="00470E94" w:rsidRDefault="00470E94" w:rsidP="00CA4FC0">
      <w:pPr>
        <w:pStyle w:val="a7"/>
        <w:spacing w:line="276" w:lineRule="auto"/>
        <w:ind w:left="0" w:right="-1" w:firstLine="709"/>
        <w:jc w:val="both"/>
        <w:rPr>
          <w:sz w:val="28"/>
          <w:szCs w:val="28"/>
        </w:rPr>
      </w:pPr>
      <w:r>
        <w:rPr>
          <w:sz w:val="28"/>
          <w:szCs w:val="28"/>
        </w:rPr>
        <w:t>- Федеральный закон</w:t>
      </w:r>
      <w:r w:rsidR="00837900" w:rsidRPr="00890F4A">
        <w:rPr>
          <w:sz w:val="28"/>
          <w:szCs w:val="28"/>
        </w:rPr>
        <w:t xml:space="preserve"> «Об образовании в Российской Федерации» от 29.12.2012 N 273-ФЗ</w:t>
      </w:r>
      <w:proofErr w:type="gramStart"/>
      <w:r w:rsidR="00837900" w:rsidRPr="00890F4A">
        <w:rPr>
          <w:sz w:val="28"/>
          <w:szCs w:val="28"/>
        </w:rPr>
        <w:t>, Порядком</w:t>
      </w:r>
      <w:proofErr w:type="gramEnd"/>
      <w:r w:rsidR="00837900" w:rsidRPr="00890F4A">
        <w:rPr>
          <w:sz w:val="28"/>
          <w:szCs w:val="28"/>
        </w:rPr>
        <w:t xml:space="preserve"> организации и осуществления образовательной деятельности по дополнительным общеобразовательным программам, утвержденным приказом Министерства просвещения Российской Федерации </w:t>
      </w:r>
      <w:r w:rsidR="00447186" w:rsidRPr="00890F4A">
        <w:rPr>
          <w:sz w:val="28"/>
          <w:szCs w:val="28"/>
        </w:rPr>
        <w:t>от 27 июля 2022 года №629</w:t>
      </w:r>
      <w:r w:rsidR="00837900" w:rsidRPr="00890F4A">
        <w:rPr>
          <w:sz w:val="28"/>
          <w:szCs w:val="28"/>
        </w:rPr>
        <w:t xml:space="preserve">, </w:t>
      </w:r>
    </w:p>
    <w:p w14:paraId="0B312321" w14:textId="1BA7FF91" w:rsidR="00470E94" w:rsidRDefault="00470E94" w:rsidP="00CA4FC0">
      <w:pPr>
        <w:pStyle w:val="a7"/>
        <w:spacing w:line="276" w:lineRule="auto"/>
        <w:ind w:left="0" w:right="-1" w:firstLine="709"/>
        <w:jc w:val="both"/>
        <w:rPr>
          <w:sz w:val="28"/>
          <w:szCs w:val="28"/>
        </w:rPr>
      </w:pPr>
      <w:r>
        <w:rPr>
          <w:sz w:val="28"/>
          <w:szCs w:val="28"/>
        </w:rPr>
        <w:t xml:space="preserve">- </w:t>
      </w:r>
      <w:r w:rsidR="005D47A3" w:rsidRPr="00D50778">
        <w:rPr>
          <w:sz w:val="28"/>
          <w:szCs w:val="28"/>
        </w:rPr>
        <w:t>Стратегия развития воспитания в Российской Федерации до 2025 года, утвержденная распоряжением Правительства РФ от 29.05.2015 г. № 996-р.;</w:t>
      </w:r>
      <w:r w:rsidR="00CA4FC0">
        <w:rPr>
          <w:sz w:val="28"/>
          <w:szCs w:val="28"/>
        </w:rPr>
        <w:t xml:space="preserve"> </w:t>
      </w:r>
    </w:p>
    <w:p w14:paraId="771D53B2" w14:textId="77777777" w:rsidR="005D47A3" w:rsidRDefault="00470E94" w:rsidP="00CA4FC0">
      <w:pPr>
        <w:pStyle w:val="a7"/>
        <w:spacing w:line="276" w:lineRule="auto"/>
        <w:ind w:left="0" w:right="-1" w:firstLine="709"/>
        <w:jc w:val="both"/>
        <w:rPr>
          <w:sz w:val="28"/>
          <w:szCs w:val="28"/>
        </w:rPr>
      </w:pPr>
      <w:r>
        <w:rPr>
          <w:sz w:val="28"/>
          <w:szCs w:val="28"/>
        </w:rPr>
        <w:t>-</w:t>
      </w:r>
      <w:r w:rsidR="005D47A3" w:rsidRPr="00D50778">
        <w:rPr>
          <w:sz w:val="28"/>
          <w:szCs w:val="28"/>
        </w:rPr>
        <w:t xml:space="preserve">Концепция развития дополнительного образования детей до 2030 (Распоряжение Правительства РФ от 31.03.2022 г. № 678-р); </w:t>
      </w:r>
    </w:p>
    <w:p w14:paraId="3B20C209" w14:textId="77777777" w:rsidR="00470E94" w:rsidRPr="00D50778" w:rsidRDefault="00470E94" w:rsidP="00CA4FC0">
      <w:pPr>
        <w:pStyle w:val="a7"/>
        <w:spacing w:line="276" w:lineRule="auto"/>
        <w:ind w:left="0" w:right="-1" w:firstLine="709"/>
        <w:jc w:val="both"/>
        <w:rPr>
          <w:sz w:val="28"/>
          <w:szCs w:val="28"/>
        </w:rPr>
      </w:pPr>
      <w:r>
        <w:rPr>
          <w:sz w:val="28"/>
          <w:szCs w:val="28"/>
        </w:rPr>
        <w:t xml:space="preserve">- </w:t>
      </w:r>
      <w:r w:rsidRPr="00D50778">
        <w:rPr>
          <w:sz w:val="28"/>
          <w:szCs w:val="28"/>
        </w:rPr>
        <w:t>Приказ Министерства просве</w:t>
      </w:r>
      <w:r>
        <w:rPr>
          <w:sz w:val="28"/>
          <w:szCs w:val="28"/>
        </w:rPr>
        <w:t>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 "(вступ. в силу с 01.03.2023);</w:t>
      </w:r>
    </w:p>
    <w:p w14:paraId="72C09C2C" w14:textId="77777777" w:rsidR="005D47A3" w:rsidRPr="00D50778" w:rsidRDefault="005D47A3"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D50778">
        <w:rPr>
          <w:sz w:val="28"/>
          <w:szCs w:val="28"/>
        </w:rPr>
        <w:t xml:space="preserve">− Приказ Министерства просвещения Российской Федерации от 30.09.2020 г.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09.11.2018 г. №196»; </w:t>
      </w:r>
    </w:p>
    <w:p w14:paraId="62343A12" w14:textId="77777777" w:rsidR="005D47A3" w:rsidRPr="00D50778" w:rsidRDefault="005D47A3"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D50778">
        <w:rPr>
          <w:sz w:val="28"/>
          <w:szCs w:val="28"/>
        </w:rPr>
        <w:t xml:space="preserve">− Приказ Министерства просвещения Российской Федерации от 03.09.2019 г. № 467 «Об утверждении Целевой модели развития региональных систем дополнительного образования детей»; </w:t>
      </w:r>
    </w:p>
    <w:p w14:paraId="08A4A892" w14:textId="77777777" w:rsidR="005D47A3" w:rsidRPr="00D50778" w:rsidRDefault="005D47A3"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D50778">
        <w:rPr>
          <w:sz w:val="28"/>
          <w:szCs w:val="28"/>
        </w:rPr>
        <w:t xml:space="preserve">− 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w:t>
      </w:r>
    </w:p>
    <w:p w14:paraId="2FE3AF53" w14:textId="77777777" w:rsidR="005D47A3" w:rsidRPr="00D50778" w:rsidRDefault="005D47A3"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D50778">
        <w:rPr>
          <w:sz w:val="28"/>
          <w:szCs w:val="28"/>
        </w:rPr>
        <w:t xml:space="preserve">− Приказ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4CC9C52A" w14:textId="77777777" w:rsidR="005D47A3" w:rsidRPr="00D50778" w:rsidRDefault="005D47A3"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D50778">
        <w:rPr>
          <w:sz w:val="28"/>
          <w:szCs w:val="28"/>
        </w:rPr>
        <w:lastRenderedPageBreak/>
        <w:t xml:space="preserve">− Письмо Министерства образования и науки Российской Федерации от 29.03.2016 г. № ВК-641/09 «Методические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14:paraId="739DB711" w14:textId="77777777" w:rsidR="005D47A3" w:rsidRPr="00D50778" w:rsidRDefault="005D47A3"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D50778">
        <w:rPr>
          <w:sz w:val="28"/>
          <w:szCs w:val="28"/>
        </w:rPr>
        <w:t xml:space="preserve">− Письмо Министерства образования и науки Российской Федерации от 18.11.2015 г. № 09-3242 «О направлении методических рекомендаций по проектированию дополнительных общеразвивающих программ (включая разноуровневые программы); </w:t>
      </w:r>
    </w:p>
    <w:p w14:paraId="04850D14" w14:textId="77777777" w:rsidR="005D47A3" w:rsidRPr="00D50778" w:rsidRDefault="005D47A3"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D50778">
        <w:rPr>
          <w:sz w:val="28"/>
          <w:szCs w:val="28"/>
        </w:rPr>
        <w:t xml:space="preserve">− Письмо Министерства просвещения Российской Федерации от 31.01.2022 № ДГ-245/06 "О направлении методических рекомендаций" (вместе с "Методическими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 </w:t>
      </w:r>
    </w:p>
    <w:p w14:paraId="7F535C27" w14:textId="77777777" w:rsidR="005D47A3" w:rsidRPr="00D50778" w:rsidRDefault="005D47A3"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b/>
          <w:sz w:val="28"/>
          <w:szCs w:val="28"/>
        </w:rPr>
      </w:pPr>
      <w:r w:rsidRPr="00D50778">
        <w:rPr>
          <w:sz w:val="28"/>
          <w:szCs w:val="28"/>
        </w:rPr>
        <w:t>− Письмо Министерства образования и науки Российской Федерации от 28.08.2015 г. № АК-2563/05 «О методических рекомендациях по организации образовательной деятельности с использованием сетевых форм реализации образовательных программ»;</w:t>
      </w:r>
      <w:r w:rsidR="00DB3C6A" w:rsidRPr="00D50778">
        <w:rPr>
          <w:sz w:val="28"/>
          <w:szCs w:val="28"/>
        </w:rPr>
        <w:t xml:space="preserve"> Постановление Главного государственного санитарного врача Российской Федерации от 28.09.2020 г. № 28 «Об утверждении СанПиН 2.4.3648-20 «Санитарно-эпидемиологические требования к организациям воспитания и обучения, отдыха и оздоровления детей и молодежи»</w:t>
      </w:r>
      <w:r w:rsidR="00D50778">
        <w:rPr>
          <w:sz w:val="28"/>
          <w:szCs w:val="28"/>
        </w:rPr>
        <w:t>.</w:t>
      </w:r>
    </w:p>
    <w:p w14:paraId="3C034498" w14:textId="69C13275" w:rsidR="000F604C" w:rsidRDefault="005D47A3"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0F604C">
        <w:rPr>
          <w:b/>
          <w:bCs/>
          <w:i/>
          <w:iCs/>
          <w:sz w:val="28"/>
          <w:szCs w:val="28"/>
        </w:rPr>
        <w:t>Направленность</w:t>
      </w:r>
      <w:r>
        <w:rPr>
          <w:b/>
          <w:bCs/>
          <w:i/>
          <w:iCs/>
          <w:sz w:val="28"/>
          <w:szCs w:val="28"/>
        </w:rPr>
        <w:t xml:space="preserve"> </w:t>
      </w:r>
      <w:r w:rsidRPr="005D47A3">
        <w:rPr>
          <w:sz w:val="28"/>
          <w:szCs w:val="28"/>
        </w:rPr>
        <w:t>дополнительной общеобразовательной общеразвивающей программы «</w:t>
      </w:r>
      <w:r>
        <w:rPr>
          <w:sz w:val="28"/>
          <w:szCs w:val="28"/>
        </w:rPr>
        <w:t xml:space="preserve">Старт </w:t>
      </w:r>
      <w:r w:rsidRPr="005D47A3">
        <w:rPr>
          <w:sz w:val="28"/>
          <w:szCs w:val="28"/>
        </w:rPr>
        <w:t>в педагогическую профессию» является социально-гуманитарной</w:t>
      </w:r>
      <w:r w:rsidR="00CA4FC0">
        <w:rPr>
          <w:sz w:val="28"/>
          <w:szCs w:val="28"/>
        </w:rPr>
        <w:t xml:space="preserve"> </w:t>
      </w:r>
      <w:r w:rsidRPr="005D47A3">
        <w:rPr>
          <w:sz w:val="28"/>
          <w:szCs w:val="28"/>
        </w:rPr>
        <w:t xml:space="preserve">и ориентирована на </w:t>
      </w:r>
      <w:r w:rsidR="00D50778">
        <w:rPr>
          <w:sz w:val="28"/>
          <w:szCs w:val="28"/>
        </w:rPr>
        <w:t xml:space="preserve">организацию условий </w:t>
      </w:r>
      <w:r w:rsidR="009D5584">
        <w:rPr>
          <w:sz w:val="28"/>
          <w:szCs w:val="28"/>
        </w:rPr>
        <w:t>осуществлени</w:t>
      </w:r>
      <w:r w:rsidR="00D50778">
        <w:rPr>
          <w:sz w:val="28"/>
          <w:szCs w:val="28"/>
        </w:rPr>
        <w:t>я</w:t>
      </w:r>
      <w:r w:rsidR="00CA4FC0">
        <w:rPr>
          <w:sz w:val="28"/>
          <w:szCs w:val="28"/>
        </w:rPr>
        <w:t xml:space="preserve"> </w:t>
      </w:r>
      <w:r w:rsidR="009D5584">
        <w:rPr>
          <w:sz w:val="28"/>
          <w:szCs w:val="28"/>
        </w:rPr>
        <w:t xml:space="preserve">профессиональных проб через </w:t>
      </w:r>
      <w:r>
        <w:rPr>
          <w:sz w:val="28"/>
          <w:szCs w:val="28"/>
        </w:rPr>
        <w:t xml:space="preserve">освоение социально-значимых практик </w:t>
      </w:r>
      <w:r w:rsidR="009D5584">
        <w:rPr>
          <w:sz w:val="28"/>
          <w:szCs w:val="28"/>
        </w:rPr>
        <w:t>(социальных проектов</w:t>
      </w:r>
      <w:r w:rsidR="00A82BAA">
        <w:rPr>
          <w:sz w:val="28"/>
          <w:szCs w:val="28"/>
        </w:rPr>
        <w:t>,</w:t>
      </w:r>
      <w:r w:rsidR="009D5584">
        <w:rPr>
          <w:sz w:val="28"/>
          <w:szCs w:val="28"/>
        </w:rPr>
        <w:t xml:space="preserve"> волонтерских акций)</w:t>
      </w:r>
      <w:r w:rsidR="00D50778">
        <w:rPr>
          <w:sz w:val="28"/>
          <w:szCs w:val="28"/>
        </w:rPr>
        <w:t xml:space="preserve"> в образовательных организациях.</w:t>
      </w:r>
      <w:r w:rsidR="00BF1055">
        <w:rPr>
          <w:sz w:val="28"/>
          <w:szCs w:val="28"/>
        </w:rPr>
        <w:t xml:space="preserve"> </w:t>
      </w:r>
    </w:p>
    <w:p w14:paraId="646B61F2" w14:textId="72F31EFD" w:rsidR="00373D50" w:rsidRDefault="00BF1055"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6215E7">
        <w:rPr>
          <w:b/>
          <w:i/>
          <w:sz w:val="28"/>
          <w:szCs w:val="28"/>
        </w:rPr>
        <w:t xml:space="preserve">По уровню </w:t>
      </w:r>
      <w:r w:rsidR="006215E7" w:rsidRPr="006215E7">
        <w:rPr>
          <w:b/>
          <w:i/>
          <w:sz w:val="28"/>
          <w:szCs w:val="28"/>
        </w:rPr>
        <w:t>освоения</w:t>
      </w:r>
      <w:r w:rsidR="006215E7">
        <w:rPr>
          <w:sz w:val="28"/>
          <w:szCs w:val="28"/>
        </w:rPr>
        <w:t xml:space="preserve"> </w:t>
      </w:r>
      <w:r>
        <w:rPr>
          <w:sz w:val="28"/>
          <w:szCs w:val="28"/>
        </w:rPr>
        <w:t xml:space="preserve">программа является </w:t>
      </w:r>
      <w:r w:rsidRPr="000F604C">
        <w:rPr>
          <w:b/>
          <w:i/>
          <w:sz w:val="28"/>
          <w:szCs w:val="28"/>
        </w:rPr>
        <w:t>продвинутой</w:t>
      </w:r>
      <w:r w:rsidR="006215E7">
        <w:rPr>
          <w:b/>
          <w:i/>
          <w:sz w:val="28"/>
          <w:szCs w:val="28"/>
        </w:rPr>
        <w:t xml:space="preserve">. </w:t>
      </w:r>
      <w:r w:rsidR="006215E7" w:rsidRPr="006215E7">
        <w:rPr>
          <w:sz w:val="28"/>
          <w:szCs w:val="28"/>
        </w:rPr>
        <w:t>Содержание</w:t>
      </w:r>
      <w:r w:rsidR="006215E7" w:rsidRPr="006215E7">
        <w:rPr>
          <w:b/>
          <w:sz w:val="28"/>
          <w:szCs w:val="28"/>
        </w:rPr>
        <w:t xml:space="preserve"> </w:t>
      </w:r>
      <w:r w:rsidR="006215E7" w:rsidRPr="006215E7">
        <w:rPr>
          <w:sz w:val="28"/>
          <w:szCs w:val="28"/>
        </w:rPr>
        <w:t xml:space="preserve">программы </w:t>
      </w:r>
      <w:r w:rsidR="006215E7">
        <w:rPr>
          <w:sz w:val="28"/>
          <w:szCs w:val="28"/>
        </w:rPr>
        <w:t>расширяет возможности педагогической профессии и акцентирует внимание обучающихся на</w:t>
      </w:r>
      <w:r w:rsidR="00CA4FC0">
        <w:rPr>
          <w:sz w:val="28"/>
          <w:szCs w:val="28"/>
        </w:rPr>
        <w:t xml:space="preserve"> </w:t>
      </w:r>
      <w:r w:rsidR="006215E7">
        <w:rPr>
          <w:sz w:val="28"/>
          <w:szCs w:val="28"/>
        </w:rPr>
        <w:t xml:space="preserve">социальном </w:t>
      </w:r>
      <w:r w:rsidR="00BE38AA">
        <w:rPr>
          <w:sz w:val="28"/>
          <w:szCs w:val="28"/>
        </w:rPr>
        <w:t xml:space="preserve">её </w:t>
      </w:r>
      <w:r w:rsidR="006215E7">
        <w:rPr>
          <w:sz w:val="28"/>
          <w:szCs w:val="28"/>
        </w:rPr>
        <w:t>значении</w:t>
      </w:r>
      <w:r w:rsidR="00BE38AA">
        <w:rPr>
          <w:sz w:val="28"/>
          <w:szCs w:val="28"/>
        </w:rPr>
        <w:t>.</w:t>
      </w:r>
      <w:r w:rsidR="006215E7">
        <w:rPr>
          <w:sz w:val="28"/>
          <w:szCs w:val="28"/>
        </w:rPr>
        <w:t xml:space="preserve"> </w:t>
      </w:r>
    </w:p>
    <w:p w14:paraId="06995BE1" w14:textId="2C88EE58" w:rsidR="00BE38AA" w:rsidRPr="0027155A" w:rsidRDefault="00BE38AA" w:rsidP="00CA4FC0">
      <w:pPr>
        <w:pStyle w:val="a7"/>
        <w:spacing w:line="276" w:lineRule="auto"/>
        <w:ind w:left="0" w:right="-1" w:firstLine="709"/>
        <w:jc w:val="both"/>
        <w:rPr>
          <w:sz w:val="28"/>
          <w:szCs w:val="28"/>
        </w:rPr>
      </w:pPr>
      <w:r w:rsidRPr="0004388B">
        <w:rPr>
          <w:b/>
          <w:bCs/>
          <w:i/>
          <w:iCs/>
          <w:sz w:val="28"/>
          <w:szCs w:val="28"/>
        </w:rPr>
        <w:t>Новизна</w:t>
      </w:r>
      <w:r w:rsidRPr="0004388B">
        <w:rPr>
          <w:sz w:val="28"/>
          <w:szCs w:val="28"/>
        </w:rPr>
        <w:t xml:space="preserve"> дополнительной общеобразовательной программы, в отличие от традиционных профориентационных программ педагогической направленности </w:t>
      </w:r>
      <w:r>
        <w:rPr>
          <w:sz w:val="28"/>
          <w:szCs w:val="28"/>
        </w:rPr>
        <w:t xml:space="preserve">основана на необходимости подготовки молодого человека, владеющего методам социального проектирования. Содержанием программы </w:t>
      </w:r>
      <w:r w:rsidRPr="0004388B">
        <w:rPr>
          <w:sz w:val="28"/>
          <w:szCs w:val="28"/>
        </w:rPr>
        <w:t>«</w:t>
      </w:r>
      <w:r>
        <w:rPr>
          <w:sz w:val="28"/>
          <w:szCs w:val="28"/>
        </w:rPr>
        <w:t>Старт в профессию учителя</w:t>
      </w:r>
      <w:r w:rsidRPr="0004388B">
        <w:rPr>
          <w:sz w:val="28"/>
          <w:szCs w:val="28"/>
        </w:rPr>
        <w:t>»</w:t>
      </w:r>
      <w:r>
        <w:rPr>
          <w:sz w:val="28"/>
          <w:szCs w:val="28"/>
        </w:rPr>
        <w:t xml:space="preserve"> предусмотрено обустройство практико-ориентированных</w:t>
      </w:r>
      <w:r w:rsidR="00CA4FC0">
        <w:rPr>
          <w:sz w:val="28"/>
          <w:szCs w:val="28"/>
        </w:rPr>
        <w:t xml:space="preserve"> </w:t>
      </w:r>
      <w:r>
        <w:rPr>
          <w:sz w:val="28"/>
          <w:szCs w:val="28"/>
        </w:rPr>
        <w:t xml:space="preserve">форматов обучения, которые позволят углубленно </w:t>
      </w:r>
      <w:r>
        <w:rPr>
          <w:sz w:val="28"/>
          <w:szCs w:val="28"/>
        </w:rPr>
        <w:lastRenderedPageBreak/>
        <w:t>рассмотреть социальное значение выбора профессии педагога.</w:t>
      </w:r>
      <w:r w:rsidR="00CA4FC0">
        <w:rPr>
          <w:sz w:val="28"/>
          <w:szCs w:val="28"/>
        </w:rPr>
        <w:t xml:space="preserve"> </w:t>
      </w:r>
      <w:r>
        <w:rPr>
          <w:sz w:val="28"/>
          <w:szCs w:val="28"/>
        </w:rPr>
        <w:t>Профессиональные пробы в формате практикумов по проектированию помогут в</w:t>
      </w:r>
      <w:r w:rsidR="00CA4FC0">
        <w:rPr>
          <w:sz w:val="28"/>
          <w:szCs w:val="28"/>
        </w:rPr>
        <w:t xml:space="preserve"> </w:t>
      </w:r>
      <w:r>
        <w:rPr>
          <w:sz w:val="28"/>
          <w:szCs w:val="28"/>
        </w:rPr>
        <w:t>профессиональном самоопределении и активации потенциала личности обучающихся.</w:t>
      </w:r>
    </w:p>
    <w:p w14:paraId="44668DD8" w14:textId="77777777" w:rsidR="000F604C" w:rsidRPr="0004388B" w:rsidRDefault="00A77456"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0F604C">
        <w:rPr>
          <w:b/>
          <w:i/>
          <w:sz w:val="28"/>
          <w:szCs w:val="28"/>
        </w:rPr>
        <w:t>Актуальность</w:t>
      </w:r>
      <w:r w:rsidRPr="0027155A">
        <w:rPr>
          <w:sz w:val="28"/>
          <w:szCs w:val="28"/>
        </w:rPr>
        <w:t xml:space="preserve"> программы </w:t>
      </w:r>
      <w:r w:rsidR="000F604C" w:rsidRPr="0004388B">
        <w:rPr>
          <w:sz w:val="28"/>
          <w:szCs w:val="28"/>
        </w:rPr>
        <w:t>основана на реализации регионального проекта «Успех каждо</w:t>
      </w:r>
      <w:r w:rsidR="000F604C">
        <w:rPr>
          <w:sz w:val="28"/>
          <w:szCs w:val="28"/>
        </w:rPr>
        <w:t>го ребенка» (Красноярский край)</w:t>
      </w:r>
      <w:r w:rsidR="000F604C" w:rsidRPr="000F604C">
        <w:rPr>
          <w:sz w:val="28"/>
          <w:szCs w:val="28"/>
        </w:rPr>
        <w:t xml:space="preserve"> </w:t>
      </w:r>
      <w:r w:rsidR="000F604C" w:rsidRPr="0004388B">
        <w:rPr>
          <w:sz w:val="28"/>
          <w:szCs w:val="28"/>
        </w:rPr>
        <w:t xml:space="preserve">и растущей востребованности профессий педагогической направленности, что связано с запросами общества на </w:t>
      </w:r>
      <w:r w:rsidR="000A1A6B">
        <w:rPr>
          <w:sz w:val="28"/>
          <w:szCs w:val="28"/>
        </w:rPr>
        <w:t>организацию профессиональных проб с целью самоопределения, профилизации</w:t>
      </w:r>
      <w:r w:rsidR="000F604C" w:rsidRPr="0004388B">
        <w:rPr>
          <w:sz w:val="28"/>
          <w:szCs w:val="28"/>
        </w:rPr>
        <w:t xml:space="preserve"> обучающихся, </w:t>
      </w:r>
      <w:r w:rsidR="000A1A6B">
        <w:rPr>
          <w:sz w:val="28"/>
          <w:szCs w:val="28"/>
        </w:rPr>
        <w:t xml:space="preserve">и </w:t>
      </w:r>
      <w:r w:rsidR="00EF7F21">
        <w:rPr>
          <w:sz w:val="28"/>
          <w:szCs w:val="28"/>
        </w:rPr>
        <w:t>получению опыта в</w:t>
      </w:r>
      <w:r w:rsidR="000A1A6B">
        <w:rPr>
          <w:sz w:val="28"/>
          <w:szCs w:val="28"/>
        </w:rPr>
        <w:t xml:space="preserve"> социальном проектировани</w:t>
      </w:r>
      <w:r w:rsidR="00EF7F21">
        <w:rPr>
          <w:sz w:val="28"/>
          <w:szCs w:val="28"/>
        </w:rPr>
        <w:t>и</w:t>
      </w:r>
      <w:r w:rsidR="000A1A6B">
        <w:rPr>
          <w:sz w:val="28"/>
          <w:szCs w:val="28"/>
        </w:rPr>
        <w:t xml:space="preserve">. </w:t>
      </w:r>
    </w:p>
    <w:p w14:paraId="2D5C7FC5" w14:textId="6DE02B88" w:rsidR="004A6ADD" w:rsidRDefault="00076789" w:rsidP="00CA4FC0">
      <w:pPr>
        <w:pStyle w:val="a7"/>
        <w:spacing w:line="276" w:lineRule="auto"/>
        <w:ind w:left="0" w:right="-1" w:firstLine="709"/>
        <w:jc w:val="both"/>
        <w:rPr>
          <w:sz w:val="28"/>
          <w:szCs w:val="28"/>
        </w:rPr>
      </w:pPr>
      <w:r>
        <w:rPr>
          <w:sz w:val="28"/>
          <w:szCs w:val="28"/>
        </w:rPr>
        <w:t>Зачастую</w:t>
      </w:r>
      <w:r w:rsidR="00502EC7">
        <w:rPr>
          <w:sz w:val="28"/>
          <w:szCs w:val="28"/>
        </w:rPr>
        <w:t xml:space="preserve"> </w:t>
      </w:r>
      <w:r>
        <w:rPr>
          <w:sz w:val="28"/>
          <w:szCs w:val="28"/>
        </w:rPr>
        <w:t>обучающиеся</w:t>
      </w:r>
      <w:r w:rsidR="00693BB5">
        <w:rPr>
          <w:sz w:val="28"/>
          <w:szCs w:val="28"/>
        </w:rPr>
        <w:t xml:space="preserve"> видят только внешнюю или какую-нибудь частную сторону профессии, они</w:t>
      </w:r>
      <w:r w:rsidR="00CA4FC0">
        <w:rPr>
          <w:sz w:val="28"/>
          <w:szCs w:val="28"/>
        </w:rPr>
        <w:t xml:space="preserve"> </w:t>
      </w:r>
      <w:r w:rsidR="004A6ADD">
        <w:rPr>
          <w:sz w:val="28"/>
          <w:szCs w:val="28"/>
        </w:rPr>
        <w:t xml:space="preserve">нуждаются в определенных знаниях о себе, своих интеллектуальных возможностях, склонностях и способностях, умении соотносить свои личные качества с требованием </w:t>
      </w:r>
      <w:r w:rsidR="00BF1055">
        <w:rPr>
          <w:sz w:val="28"/>
          <w:szCs w:val="28"/>
        </w:rPr>
        <w:t>коллектива</w:t>
      </w:r>
      <w:r w:rsidR="004A6ADD">
        <w:rPr>
          <w:sz w:val="28"/>
          <w:szCs w:val="28"/>
        </w:rPr>
        <w:t xml:space="preserve">. Профессиональные пробы </w:t>
      </w:r>
      <w:r>
        <w:rPr>
          <w:sz w:val="28"/>
          <w:szCs w:val="28"/>
        </w:rPr>
        <w:t>(практикумы по проектированию)</w:t>
      </w:r>
      <w:r w:rsidR="00BF1055">
        <w:rPr>
          <w:sz w:val="28"/>
          <w:szCs w:val="28"/>
        </w:rPr>
        <w:t xml:space="preserve"> </w:t>
      </w:r>
      <w:r w:rsidR="004A6ADD">
        <w:rPr>
          <w:sz w:val="28"/>
          <w:szCs w:val="28"/>
        </w:rPr>
        <w:t>успешно могут решить данные задачи через фо</w:t>
      </w:r>
      <w:r w:rsidR="00BF1055">
        <w:rPr>
          <w:sz w:val="28"/>
          <w:szCs w:val="28"/>
        </w:rPr>
        <w:t xml:space="preserve">рмирование базовых компетенций саморазвития </w:t>
      </w:r>
      <w:r w:rsidR="004C0E60">
        <w:rPr>
          <w:sz w:val="28"/>
          <w:szCs w:val="28"/>
        </w:rPr>
        <w:t xml:space="preserve">и </w:t>
      </w:r>
      <w:proofErr w:type="spellStart"/>
      <w:r w:rsidR="004C0E60">
        <w:rPr>
          <w:sz w:val="28"/>
          <w:szCs w:val="28"/>
        </w:rPr>
        <w:t>самопозиционирования</w:t>
      </w:r>
      <w:proofErr w:type="spellEnd"/>
      <w:r w:rsidR="004A6ADD">
        <w:rPr>
          <w:sz w:val="28"/>
          <w:szCs w:val="28"/>
        </w:rPr>
        <w:t>.</w:t>
      </w:r>
      <w:r w:rsidR="00693BB5">
        <w:rPr>
          <w:sz w:val="28"/>
          <w:szCs w:val="28"/>
        </w:rPr>
        <w:t xml:space="preserve"> </w:t>
      </w:r>
      <w:r>
        <w:rPr>
          <w:sz w:val="28"/>
          <w:szCs w:val="28"/>
        </w:rPr>
        <w:t xml:space="preserve">Обучающиеся </w:t>
      </w:r>
      <w:r w:rsidR="00693BB5">
        <w:rPr>
          <w:sz w:val="28"/>
          <w:szCs w:val="28"/>
        </w:rPr>
        <w:t>на собственном опыте узнают о своих индивидуальных качествах и способностях, а глав</w:t>
      </w:r>
      <w:r>
        <w:rPr>
          <w:sz w:val="28"/>
          <w:szCs w:val="28"/>
        </w:rPr>
        <w:t>ное смогут соотнести накопленный</w:t>
      </w:r>
      <w:r w:rsidR="00693BB5">
        <w:rPr>
          <w:sz w:val="28"/>
          <w:szCs w:val="28"/>
        </w:rPr>
        <w:t xml:space="preserve"> потенциал с требованиями конкретной практической деятельности. В основу профессиональных проб положена идея профессора </w:t>
      </w:r>
      <w:proofErr w:type="spellStart"/>
      <w:r w:rsidR="00693BB5">
        <w:rPr>
          <w:sz w:val="28"/>
          <w:szCs w:val="28"/>
        </w:rPr>
        <w:t>С.Фукуяма</w:t>
      </w:r>
      <w:proofErr w:type="spellEnd"/>
      <w:r w:rsidR="00693BB5">
        <w:rPr>
          <w:sz w:val="28"/>
          <w:szCs w:val="28"/>
        </w:rPr>
        <w:t xml:space="preserve"> (Япония), согласно которой профессиональная проба</w:t>
      </w:r>
      <w:r w:rsidR="009544FB">
        <w:rPr>
          <w:sz w:val="28"/>
          <w:szCs w:val="28"/>
        </w:rPr>
        <w:t xml:space="preserve"> </w:t>
      </w:r>
      <w:proofErr w:type="gramStart"/>
      <w:r w:rsidR="009544FB">
        <w:rPr>
          <w:sz w:val="28"/>
          <w:szCs w:val="28"/>
        </w:rPr>
        <w:t>- это</w:t>
      </w:r>
      <w:proofErr w:type="gramEnd"/>
      <w:r w:rsidR="009544FB">
        <w:rPr>
          <w:sz w:val="28"/>
          <w:szCs w:val="28"/>
        </w:rPr>
        <w:t xml:space="preserve"> про испытание, где учащие</w:t>
      </w:r>
      <w:r w:rsidR="00693BB5">
        <w:rPr>
          <w:sz w:val="28"/>
          <w:szCs w:val="28"/>
        </w:rPr>
        <w:t>ся получают опыт той работы, которую он</w:t>
      </w:r>
      <w:r w:rsidR="009544FB">
        <w:rPr>
          <w:sz w:val="28"/>
          <w:szCs w:val="28"/>
        </w:rPr>
        <w:t>и</w:t>
      </w:r>
      <w:r w:rsidR="00693BB5">
        <w:rPr>
          <w:sz w:val="28"/>
          <w:szCs w:val="28"/>
        </w:rPr>
        <w:t xml:space="preserve"> выбрал</w:t>
      </w:r>
      <w:r w:rsidR="009544FB">
        <w:rPr>
          <w:sz w:val="28"/>
          <w:szCs w:val="28"/>
        </w:rPr>
        <w:t>и</w:t>
      </w:r>
      <w:r w:rsidR="00693BB5">
        <w:rPr>
          <w:sz w:val="28"/>
          <w:szCs w:val="28"/>
        </w:rPr>
        <w:t>.</w:t>
      </w:r>
    </w:p>
    <w:p w14:paraId="509E7C69" w14:textId="62FE5975" w:rsidR="0068146F" w:rsidRDefault="00DB0DCC"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DB0DCC">
        <w:rPr>
          <w:b/>
          <w:i/>
          <w:sz w:val="28"/>
          <w:szCs w:val="28"/>
        </w:rPr>
        <w:t>Отличительн</w:t>
      </w:r>
      <w:r>
        <w:rPr>
          <w:b/>
          <w:i/>
          <w:sz w:val="28"/>
          <w:szCs w:val="28"/>
        </w:rPr>
        <w:t>ыми</w:t>
      </w:r>
      <w:r w:rsidRPr="00DB0DCC">
        <w:rPr>
          <w:b/>
          <w:i/>
          <w:sz w:val="28"/>
          <w:szCs w:val="28"/>
        </w:rPr>
        <w:t xml:space="preserve"> особенност</w:t>
      </w:r>
      <w:r>
        <w:rPr>
          <w:b/>
          <w:i/>
          <w:sz w:val="28"/>
          <w:szCs w:val="28"/>
        </w:rPr>
        <w:t>ями</w:t>
      </w:r>
      <w:r w:rsidRPr="00DB0DCC">
        <w:rPr>
          <w:b/>
          <w:i/>
          <w:sz w:val="28"/>
          <w:szCs w:val="28"/>
        </w:rPr>
        <w:t xml:space="preserve"> </w:t>
      </w:r>
      <w:r>
        <w:rPr>
          <w:b/>
          <w:i/>
          <w:sz w:val="28"/>
          <w:szCs w:val="28"/>
        </w:rPr>
        <w:t xml:space="preserve">данной дополнительной общеразвивающей </w:t>
      </w:r>
      <w:r w:rsidRPr="00DB0DCC">
        <w:rPr>
          <w:b/>
          <w:i/>
          <w:sz w:val="28"/>
          <w:szCs w:val="28"/>
        </w:rPr>
        <w:t xml:space="preserve">программы </w:t>
      </w:r>
      <w:r w:rsidRPr="00DB0DCC">
        <w:rPr>
          <w:sz w:val="28"/>
          <w:szCs w:val="28"/>
        </w:rPr>
        <w:t>от имеющихся программ является</w:t>
      </w:r>
      <w:r>
        <w:rPr>
          <w:b/>
          <w:i/>
          <w:sz w:val="28"/>
          <w:szCs w:val="28"/>
        </w:rPr>
        <w:t xml:space="preserve"> </w:t>
      </w:r>
      <w:r w:rsidRPr="00DB0DCC">
        <w:rPr>
          <w:sz w:val="28"/>
          <w:szCs w:val="28"/>
        </w:rPr>
        <w:t>объединение трех важных компонентов для самоопределения в профессии</w:t>
      </w:r>
      <w:r w:rsidR="00CA4FC0">
        <w:rPr>
          <w:sz w:val="28"/>
          <w:szCs w:val="28"/>
        </w:rPr>
        <w:t xml:space="preserve"> </w:t>
      </w:r>
      <w:r w:rsidRPr="00DB0DCC">
        <w:rPr>
          <w:sz w:val="28"/>
          <w:szCs w:val="28"/>
        </w:rPr>
        <w:t>- образовательного, личностно-ориентированного и практического.</w:t>
      </w:r>
      <w:r>
        <w:rPr>
          <w:sz w:val="28"/>
          <w:szCs w:val="28"/>
          <w:shd w:val="clear" w:color="auto" w:fill="FFFFFF"/>
        </w:rPr>
        <w:t xml:space="preserve"> О</w:t>
      </w:r>
      <w:r w:rsidR="00FC38D5" w:rsidRPr="0027155A">
        <w:rPr>
          <w:sz w:val="28"/>
          <w:szCs w:val="28"/>
          <w:shd w:val="clear" w:color="auto" w:fill="FFFFFF"/>
        </w:rPr>
        <w:t>бучающиеся изучают не только</w:t>
      </w:r>
      <w:r w:rsidR="00CA4FC0">
        <w:rPr>
          <w:sz w:val="28"/>
          <w:szCs w:val="28"/>
          <w:shd w:val="clear" w:color="auto" w:fill="FFFFFF"/>
        </w:rPr>
        <w:t xml:space="preserve"> </w:t>
      </w:r>
      <w:r w:rsidR="00FC38D5" w:rsidRPr="0027155A">
        <w:rPr>
          <w:sz w:val="28"/>
          <w:szCs w:val="28"/>
          <w:shd w:val="clear" w:color="auto" w:fill="FFFFFF"/>
        </w:rPr>
        <w:t>теорию</w:t>
      </w:r>
      <w:r w:rsidR="009544FB">
        <w:rPr>
          <w:sz w:val="28"/>
          <w:szCs w:val="28"/>
          <w:shd w:val="clear" w:color="auto" w:fill="FFFFFF"/>
        </w:rPr>
        <w:t xml:space="preserve"> </w:t>
      </w:r>
      <w:r w:rsidR="004C0E60">
        <w:rPr>
          <w:sz w:val="28"/>
          <w:szCs w:val="28"/>
          <w:shd w:val="clear" w:color="auto" w:fill="FFFFFF"/>
        </w:rPr>
        <w:t>и знакомятся с методом проектирования</w:t>
      </w:r>
      <w:r w:rsidR="00FC38D5" w:rsidRPr="0027155A">
        <w:rPr>
          <w:sz w:val="28"/>
          <w:szCs w:val="28"/>
          <w:shd w:val="clear" w:color="auto" w:fill="FFFFFF"/>
        </w:rPr>
        <w:t xml:space="preserve">, но </w:t>
      </w:r>
      <w:r w:rsidR="00FC38D5">
        <w:rPr>
          <w:sz w:val="28"/>
          <w:szCs w:val="28"/>
          <w:shd w:val="clear" w:color="auto" w:fill="FFFFFF"/>
        </w:rPr>
        <w:t xml:space="preserve">включены в активную </w:t>
      </w:r>
      <w:r w:rsidR="00FC38D5" w:rsidRPr="0027155A">
        <w:rPr>
          <w:sz w:val="28"/>
          <w:szCs w:val="28"/>
          <w:shd w:val="clear" w:color="auto" w:fill="FFFFFF"/>
        </w:rPr>
        <w:t>практи</w:t>
      </w:r>
      <w:r w:rsidR="00FC38D5">
        <w:rPr>
          <w:sz w:val="28"/>
          <w:szCs w:val="28"/>
          <w:shd w:val="clear" w:color="auto" w:fill="FFFFFF"/>
        </w:rPr>
        <w:t xml:space="preserve">ческую деятельность, </w:t>
      </w:r>
      <w:r w:rsidR="00695DE2">
        <w:rPr>
          <w:sz w:val="28"/>
          <w:szCs w:val="28"/>
        </w:rPr>
        <w:t>позволяющ</w:t>
      </w:r>
      <w:r w:rsidR="00FC38D5">
        <w:rPr>
          <w:sz w:val="28"/>
          <w:szCs w:val="28"/>
        </w:rPr>
        <w:t>ую</w:t>
      </w:r>
      <w:r w:rsidR="00695DE2">
        <w:rPr>
          <w:sz w:val="28"/>
          <w:szCs w:val="28"/>
        </w:rPr>
        <w:t xml:space="preserve"> провести профессиональное испытание </w:t>
      </w:r>
      <w:r w:rsidR="004C0E60">
        <w:rPr>
          <w:sz w:val="28"/>
          <w:szCs w:val="28"/>
        </w:rPr>
        <w:t>(написание и презентация проекта</w:t>
      </w:r>
      <w:r w:rsidR="009544FB">
        <w:rPr>
          <w:sz w:val="28"/>
          <w:szCs w:val="28"/>
        </w:rPr>
        <w:t xml:space="preserve">) </w:t>
      </w:r>
      <w:r w:rsidR="00695DE2">
        <w:rPr>
          <w:sz w:val="28"/>
          <w:szCs w:val="28"/>
        </w:rPr>
        <w:t>как завершенный процесс, дающий ответ о правильности профессионального выбора.</w:t>
      </w:r>
      <w:r w:rsidR="0068146F" w:rsidRPr="0068146F">
        <w:rPr>
          <w:sz w:val="28"/>
          <w:szCs w:val="28"/>
        </w:rPr>
        <w:t xml:space="preserve"> </w:t>
      </w:r>
    </w:p>
    <w:p w14:paraId="6B17ABCC" w14:textId="62A4FF48" w:rsidR="0068146F" w:rsidRDefault="0068146F"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04388B">
        <w:rPr>
          <w:sz w:val="28"/>
          <w:szCs w:val="28"/>
        </w:rPr>
        <w:t xml:space="preserve">Содержание данной программы построено </w:t>
      </w:r>
      <w:r>
        <w:rPr>
          <w:sz w:val="28"/>
          <w:szCs w:val="28"/>
        </w:rPr>
        <w:t>на основе практико-ориентированных</w:t>
      </w:r>
      <w:r w:rsidR="00CA4FC0">
        <w:rPr>
          <w:sz w:val="28"/>
          <w:szCs w:val="28"/>
        </w:rPr>
        <w:t xml:space="preserve"> </w:t>
      </w:r>
      <w:r>
        <w:rPr>
          <w:sz w:val="28"/>
          <w:szCs w:val="28"/>
        </w:rPr>
        <w:t xml:space="preserve">подходов с использованием технологии модульного построения программ. Модульность программы позволяет более вариативно, </w:t>
      </w:r>
      <w:proofErr w:type="spellStart"/>
      <w:r>
        <w:rPr>
          <w:sz w:val="28"/>
          <w:szCs w:val="28"/>
        </w:rPr>
        <w:t>разноуровнево</w:t>
      </w:r>
      <w:proofErr w:type="spellEnd"/>
      <w:r>
        <w:rPr>
          <w:sz w:val="28"/>
          <w:szCs w:val="28"/>
        </w:rPr>
        <w:t xml:space="preserve"> организовать образовательный процесс для каждого обучающегося. Каждый модуль включает в себя целевую программу действий по достижению поставленной для каждого модуля цели.</w:t>
      </w:r>
      <w:r w:rsidRPr="0068146F">
        <w:rPr>
          <w:sz w:val="28"/>
          <w:szCs w:val="28"/>
        </w:rPr>
        <w:t xml:space="preserve"> </w:t>
      </w:r>
    </w:p>
    <w:p w14:paraId="0626A148" w14:textId="77777777" w:rsidR="0068146F" w:rsidRDefault="0068146F"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bCs/>
          <w:sz w:val="28"/>
          <w:szCs w:val="28"/>
        </w:rPr>
      </w:pPr>
      <w:r w:rsidRPr="0004388B">
        <w:rPr>
          <w:bCs/>
          <w:sz w:val="28"/>
          <w:szCs w:val="28"/>
        </w:rPr>
        <w:t xml:space="preserve">Модуль 1. </w:t>
      </w:r>
      <w:r>
        <w:rPr>
          <w:bCs/>
          <w:sz w:val="28"/>
          <w:szCs w:val="28"/>
        </w:rPr>
        <w:t>Образовательный</w:t>
      </w:r>
    </w:p>
    <w:p w14:paraId="1305F77D" w14:textId="77777777" w:rsidR="0068146F" w:rsidRPr="0004388B" w:rsidRDefault="0068146F"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bCs/>
          <w:sz w:val="28"/>
          <w:szCs w:val="28"/>
        </w:rPr>
      </w:pPr>
      <w:r w:rsidRPr="0004388B">
        <w:rPr>
          <w:bCs/>
          <w:sz w:val="28"/>
          <w:szCs w:val="28"/>
        </w:rPr>
        <w:t xml:space="preserve">Модуль </w:t>
      </w:r>
      <w:proofErr w:type="gramStart"/>
      <w:r w:rsidRPr="0004388B">
        <w:rPr>
          <w:bCs/>
          <w:sz w:val="28"/>
          <w:szCs w:val="28"/>
        </w:rPr>
        <w:t>2.</w:t>
      </w:r>
      <w:r>
        <w:rPr>
          <w:bCs/>
          <w:sz w:val="28"/>
          <w:szCs w:val="28"/>
        </w:rPr>
        <w:t>Саморазвитие</w:t>
      </w:r>
      <w:proofErr w:type="gramEnd"/>
      <w:r w:rsidRPr="0004388B">
        <w:rPr>
          <w:bCs/>
          <w:sz w:val="28"/>
          <w:szCs w:val="28"/>
        </w:rPr>
        <w:tab/>
      </w:r>
    </w:p>
    <w:p w14:paraId="66F42FF4" w14:textId="77777777" w:rsidR="0068146F" w:rsidRPr="0004388B" w:rsidRDefault="0068146F"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bCs/>
          <w:sz w:val="28"/>
          <w:szCs w:val="28"/>
        </w:rPr>
      </w:pPr>
      <w:r w:rsidRPr="0004388B">
        <w:rPr>
          <w:bCs/>
          <w:sz w:val="28"/>
          <w:szCs w:val="28"/>
        </w:rPr>
        <w:lastRenderedPageBreak/>
        <w:t xml:space="preserve">Модуль </w:t>
      </w:r>
      <w:proofErr w:type="gramStart"/>
      <w:r w:rsidRPr="0004388B">
        <w:rPr>
          <w:bCs/>
          <w:sz w:val="28"/>
          <w:szCs w:val="28"/>
        </w:rPr>
        <w:t>3.</w:t>
      </w:r>
      <w:r>
        <w:rPr>
          <w:bCs/>
          <w:sz w:val="28"/>
          <w:szCs w:val="28"/>
        </w:rPr>
        <w:t>Практический</w:t>
      </w:r>
      <w:proofErr w:type="gramEnd"/>
      <w:r w:rsidRPr="0004388B">
        <w:rPr>
          <w:bCs/>
          <w:sz w:val="28"/>
          <w:szCs w:val="28"/>
        </w:rPr>
        <w:tab/>
      </w:r>
    </w:p>
    <w:p w14:paraId="40E090A9" w14:textId="77777777" w:rsidR="0068146F" w:rsidRPr="0004388B" w:rsidRDefault="0068146F"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04388B">
        <w:rPr>
          <w:sz w:val="28"/>
          <w:szCs w:val="28"/>
        </w:rPr>
        <w:t>Все модули разработаны в соответствии с образовательными технологиями, рекомендованными для реализации данной программы, и состоят из одинаковых блоков:</w:t>
      </w:r>
    </w:p>
    <w:p w14:paraId="021A8841" w14:textId="77777777" w:rsidR="0068146F" w:rsidRPr="0004388B" w:rsidRDefault="0068146F"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04388B">
        <w:rPr>
          <w:sz w:val="28"/>
          <w:szCs w:val="28"/>
        </w:rPr>
        <w:t>- информационный блок,</w:t>
      </w:r>
    </w:p>
    <w:p w14:paraId="4EE9C575" w14:textId="77777777" w:rsidR="0068146F" w:rsidRPr="0004388B" w:rsidRDefault="0068146F"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04388B">
        <w:rPr>
          <w:sz w:val="28"/>
          <w:szCs w:val="28"/>
        </w:rPr>
        <w:t>- социокультурные практики,</w:t>
      </w:r>
    </w:p>
    <w:p w14:paraId="7948FAE9" w14:textId="77777777" w:rsidR="0068146F" w:rsidRPr="0004388B" w:rsidRDefault="0068146F"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04388B">
        <w:rPr>
          <w:sz w:val="28"/>
          <w:szCs w:val="28"/>
        </w:rPr>
        <w:t>- профессиональные пробы,</w:t>
      </w:r>
    </w:p>
    <w:p w14:paraId="7FCEB294" w14:textId="77777777" w:rsidR="0068146F" w:rsidRPr="0004388B" w:rsidRDefault="0068146F"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04388B">
        <w:rPr>
          <w:sz w:val="28"/>
          <w:szCs w:val="28"/>
        </w:rPr>
        <w:t>- исследовательский блок,</w:t>
      </w:r>
    </w:p>
    <w:p w14:paraId="37A5D45F" w14:textId="77777777" w:rsidR="0068146F" w:rsidRPr="0004388B" w:rsidRDefault="0068146F"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04388B">
        <w:rPr>
          <w:sz w:val="28"/>
          <w:szCs w:val="28"/>
        </w:rPr>
        <w:t>- событийный,</w:t>
      </w:r>
    </w:p>
    <w:p w14:paraId="6FD11D0C" w14:textId="77777777" w:rsidR="00695DE2" w:rsidRDefault="0068146F"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04388B">
        <w:rPr>
          <w:sz w:val="28"/>
          <w:szCs w:val="28"/>
        </w:rPr>
        <w:t>- тьюторский.</w:t>
      </w:r>
    </w:p>
    <w:p w14:paraId="44543BB6" w14:textId="7D42AE58" w:rsidR="00CF48F9" w:rsidRDefault="00CF48F9"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CF48F9">
        <w:rPr>
          <w:b/>
          <w:sz w:val="28"/>
          <w:szCs w:val="28"/>
        </w:rPr>
        <w:t>Адресат программы</w:t>
      </w:r>
      <w:r w:rsidRPr="00607C16">
        <w:rPr>
          <w:sz w:val="28"/>
          <w:szCs w:val="28"/>
        </w:rPr>
        <w:t xml:space="preserve"> –</w:t>
      </w:r>
      <w:r>
        <w:rPr>
          <w:sz w:val="28"/>
          <w:szCs w:val="28"/>
        </w:rPr>
        <w:t>обучающие</w:t>
      </w:r>
      <w:r w:rsidRPr="0004388B">
        <w:rPr>
          <w:sz w:val="28"/>
          <w:szCs w:val="28"/>
        </w:rPr>
        <w:t xml:space="preserve">ся 9-11 класса (14-17 лет) школ г. Канска и восточного образовательного округа Красноярского края (Канский, Иланский, Дзержинский, Абанский и др. районы), </w:t>
      </w:r>
      <w:r>
        <w:rPr>
          <w:sz w:val="28"/>
          <w:szCs w:val="28"/>
        </w:rPr>
        <w:t>прошедшие обучение по программе первого года обучения и</w:t>
      </w:r>
      <w:r w:rsidR="00CA4FC0">
        <w:rPr>
          <w:sz w:val="28"/>
          <w:szCs w:val="28"/>
        </w:rPr>
        <w:t xml:space="preserve"> </w:t>
      </w:r>
      <w:r>
        <w:rPr>
          <w:sz w:val="28"/>
          <w:szCs w:val="28"/>
        </w:rPr>
        <w:t xml:space="preserve">обучающиеся, </w:t>
      </w:r>
      <w:r w:rsidRPr="0004388B">
        <w:rPr>
          <w:sz w:val="28"/>
          <w:szCs w:val="28"/>
        </w:rPr>
        <w:t>прояв</w:t>
      </w:r>
      <w:r>
        <w:rPr>
          <w:sz w:val="28"/>
          <w:szCs w:val="28"/>
        </w:rPr>
        <w:t>ляющие</w:t>
      </w:r>
      <w:r w:rsidRPr="0004388B">
        <w:rPr>
          <w:sz w:val="28"/>
          <w:szCs w:val="28"/>
        </w:rPr>
        <w:t xml:space="preserve"> интерес к педагогическим профессиям</w:t>
      </w:r>
      <w:r>
        <w:rPr>
          <w:sz w:val="28"/>
          <w:szCs w:val="28"/>
        </w:rPr>
        <w:t xml:space="preserve">, проектной деятельности и участники волонтерский акций. </w:t>
      </w:r>
    </w:p>
    <w:p w14:paraId="6E8393C0" w14:textId="77777777" w:rsidR="00CF48F9" w:rsidRPr="00607C16" w:rsidRDefault="00CF48F9" w:rsidP="00CA4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04388B">
        <w:rPr>
          <w:sz w:val="28"/>
          <w:szCs w:val="28"/>
        </w:rPr>
        <w:t xml:space="preserve">Наполняемость групп – 15 человек. </w:t>
      </w:r>
    </w:p>
    <w:p w14:paraId="3F102564" w14:textId="77777777" w:rsidR="00CF48F9" w:rsidRPr="00607C16" w:rsidRDefault="00CF48F9" w:rsidP="00CA4FC0">
      <w:pPr>
        <w:pStyle w:val="a7"/>
        <w:spacing w:line="276" w:lineRule="auto"/>
        <w:ind w:left="0" w:right="-1" w:firstLine="709"/>
        <w:jc w:val="both"/>
        <w:rPr>
          <w:sz w:val="28"/>
          <w:szCs w:val="28"/>
        </w:rPr>
      </w:pPr>
      <w:r w:rsidRPr="00607C16">
        <w:rPr>
          <w:sz w:val="28"/>
          <w:szCs w:val="28"/>
        </w:rPr>
        <w:t xml:space="preserve">Объем и срок реализации – </w:t>
      </w:r>
      <w:r w:rsidRPr="00142A20">
        <w:rPr>
          <w:sz w:val="28"/>
          <w:szCs w:val="28"/>
        </w:rPr>
        <w:t>36 часов; 36 недель.</w:t>
      </w:r>
      <w:r w:rsidRPr="00607C16">
        <w:rPr>
          <w:sz w:val="28"/>
          <w:szCs w:val="28"/>
        </w:rPr>
        <w:t xml:space="preserve"> </w:t>
      </w:r>
    </w:p>
    <w:p w14:paraId="69773B1A" w14:textId="77777777" w:rsidR="00CF48F9" w:rsidRPr="0004388B" w:rsidRDefault="00CF48F9" w:rsidP="00041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r w:rsidRPr="00607C16">
        <w:rPr>
          <w:sz w:val="28"/>
          <w:szCs w:val="28"/>
        </w:rPr>
        <w:t>Форма обучения</w:t>
      </w:r>
      <w:r>
        <w:rPr>
          <w:sz w:val="28"/>
          <w:szCs w:val="28"/>
        </w:rPr>
        <w:t xml:space="preserve"> – </w:t>
      </w:r>
      <w:r w:rsidRPr="0004388B">
        <w:rPr>
          <w:sz w:val="28"/>
          <w:szCs w:val="28"/>
        </w:rPr>
        <w:t>очно-заочная с применением технологий дистанционного обучения.</w:t>
      </w:r>
    </w:p>
    <w:p w14:paraId="1E23431E" w14:textId="77777777" w:rsidR="00CF48F9" w:rsidRPr="00DB0DCC" w:rsidRDefault="00CF48F9" w:rsidP="00041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firstLine="709"/>
        <w:jc w:val="both"/>
        <w:rPr>
          <w:sz w:val="28"/>
          <w:szCs w:val="28"/>
        </w:rPr>
      </w:pPr>
    </w:p>
    <w:p w14:paraId="075F05BD" w14:textId="270DC1B5" w:rsidR="000417B6" w:rsidRPr="000417B6" w:rsidRDefault="000417B6" w:rsidP="000417B6">
      <w:pPr>
        <w:spacing w:line="276" w:lineRule="auto"/>
        <w:ind w:right="-1" w:firstLine="709"/>
        <w:jc w:val="both"/>
        <w:rPr>
          <w:sz w:val="28"/>
          <w:szCs w:val="28"/>
        </w:rPr>
      </w:pPr>
      <w:r w:rsidRPr="000417B6">
        <w:rPr>
          <w:b/>
          <w:sz w:val="28"/>
          <w:szCs w:val="28"/>
        </w:rPr>
        <w:t>1.</w:t>
      </w:r>
      <w:r>
        <w:rPr>
          <w:b/>
          <w:sz w:val="28"/>
          <w:szCs w:val="28"/>
        </w:rPr>
        <w:t xml:space="preserve">2. </w:t>
      </w:r>
      <w:r w:rsidR="00607C16" w:rsidRPr="000417B6">
        <w:rPr>
          <w:b/>
          <w:sz w:val="28"/>
          <w:szCs w:val="28"/>
        </w:rPr>
        <w:t>Цель</w:t>
      </w:r>
      <w:r w:rsidR="008B72AD" w:rsidRPr="000417B6">
        <w:rPr>
          <w:b/>
          <w:sz w:val="28"/>
          <w:szCs w:val="28"/>
        </w:rPr>
        <w:t xml:space="preserve"> задачи дополнительной образовательной</w:t>
      </w:r>
      <w:r w:rsidR="00607C16" w:rsidRPr="000417B6">
        <w:rPr>
          <w:b/>
          <w:sz w:val="28"/>
          <w:szCs w:val="28"/>
        </w:rPr>
        <w:t xml:space="preserve"> программы</w:t>
      </w:r>
      <w:r w:rsidR="00607C16" w:rsidRPr="000417B6">
        <w:rPr>
          <w:sz w:val="28"/>
          <w:szCs w:val="28"/>
        </w:rPr>
        <w:t>:</w:t>
      </w:r>
    </w:p>
    <w:p w14:paraId="49D2943D" w14:textId="263480AB" w:rsidR="008B72AD" w:rsidRPr="000417B6" w:rsidRDefault="008B72AD" w:rsidP="000417B6">
      <w:pPr>
        <w:spacing w:line="276" w:lineRule="auto"/>
        <w:ind w:firstLine="709"/>
        <w:jc w:val="both"/>
        <w:rPr>
          <w:sz w:val="28"/>
          <w:szCs w:val="28"/>
        </w:rPr>
      </w:pPr>
      <w:r w:rsidRPr="000417B6">
        <w:rPr>
          <w:b/>
          <w:bCs/>
          <w:i/>
          <w:iCs/>
          <w:sz w:val="28"/>
          <w:szCs w:val="28"/>
        </w:rPr>
        <w:t>Цель:</w:t>
      </w:r>
      <w:r w:rsidRPr="000417B6">
        <w:rPr>
          <w:sz w:val="28"/>
          <w:szCs w:val="28"/>
        </w:rPr>
        <w:t xml:space="preserve"> </w:t>
      </w:r>
      <w:r w:rsidR="00607C16" w:rsidRPr="000417B6">
        <w:rPr>
          <w:sz w:val="28"/>
          <w:szCs w:val="28"/>
        </w:rPr>
        <w:t xml:space="preserve">создание условий для </w:t>
      </w:r>
      <w:r w:rsidR="00B213EC" w:rsidRPr="000417B6">
        <w:rPr>
          <w:sz w:val="28"/>
          <w:szCs w:val="28"/>
        </w:rPr>
        <w:t xml:space="preserve">получения </w:t>
      </w:r>
      <w:r w:rsidR="00D50778" w:rsidRPr="000417B6">
        <w:rPr>
          <w:sz w:val="28"/>
          <w:szCs w:val="28"/>
        </w:rPr>
        <w:t xml:space="preserve">профессионального </w:t>
      </w:r>
      <w:r w:rsidR="00B213EC" w:rsidRPr="000417B6">
        <w:rPr>
          <w:sz w:val="28"/>
          <w:szCs w:val="28"/>
        </w:rPr>
        <w:t xml:space="preserve">опыта </w:t>
      </w:r>
      <w:r w:rsidR="00D50778" w:rsidRPr="000417B6">
        <w:rPr>
          <w:sz w:val="28"/>
          <w:szCs w:val="28"/>
        </w:rPr>
        <w:t xml:space="preserve">в </w:t>
      </w:r>
      <w:r w:rsidR="00B213EC" w:rsidRPr="000417B6">
        <w:rPr>
          <w:sz w:val="28"/>
          <w:szCs w:val="28"/>
        </w:rPr>
        <w:t>психолого-педагогической и социально-педагогической деятельности</w:t>
      </w:r>
      <w:r w:rsidR="009544FB" w:rsidRPr="000417B6">
        <w:rPr>
          <w:sz w:val="28"/>
          <w:szCs w:val="28"/>
        </w:rPr>
        <w:t xml:space="preserve"> через персонализацию профессиональных проб и создание индивидуальных учебных проектов</w:t>
      </w:r>
      <w:r w:rsidR="004C0E60" w:rsidRPr="000417B6">
        <w:rPr>
          <w:sz w:val="28"/>
          <w:szCs w:val="28"/>
        </w:rPr>
        <w:t xml:space="preserve"> социальной направленности</w:t>
      </w:r>
      <w:r w:rsidR="009544FB" w:rsidRPr="000417B6">
        <w:rPr>
          <w:sz w:val="28"/>
          <w:szCs w:val="28"/>
        </w:rPr>
        <w:t>.</w:t>
      </w:r>
    </w:p>
    <w:p w14:paraId="2E8DC6CC" w14:textId="77777777" w:rsidR="00607C16" w:rsidRPr="00CF0BF4" w:rsidRDefault="00607C16" w:rsidP="00CA4FC0">
      <w:pPr>
        <w:spacing w:line="276" w:lineRule="auto"/>
        <w:ind w:right="-1" w:firstLine="709"/>
        <w:jc w:val="both"/>
        <w:rPr>
          <w:sz w:val="28"/>
          <w:szCs w:val="28"/>
        </w:rPr>
      </w:pPr>
      <w:r w:rsidRPr="008B72AD">
        <w:rPr>
          <w:b/>
          <w:i/>
          <w:sz w:val="28"/>
          <w:szCs w:val="28"/>
        </w:rPr>
        <w:t>Задачи</w:t>
      </w:r>
      <w:r w:rsidRPr="00CF0BF4">
        <w:rPr>
          <w:sz w:val="28"/>
          <w:szCs w:val="28"/>
        </w:rPr>
        <w:t>:</w:t>
      </w:r>
    </w:p>
    <w:p w14:paraId="10104366" w14:textId="064E8645" w:rsidR="00607C16" w:rsidRDefault="000D5A75" w:rsidP="00CA4FC0">
      <w:pPr>
        <w:pStyle w:val="a7"/>
        <w:spacing w:line="276" w:lineRule="auto"/>
        <w:ind w:left="0" w:right="-1" w:firstLine="709"/>
        <w:jc w:val="both"/>
        <w:rPr>
          <w:sz w:val="28"/>
          <w:szCs w:val="28"/>
        </w:rPr>
      </w:pPr>
      <w:r>
        <w:rPr>
          <w:sz w:val="28"/>
          <w:szCs w:val="28"/>
        </w:rPr>
        <w:t>- познакомить с</w:t>
      </w:r>
      <w:r w:rsidR="00CA4FC0">
        <w:rPr>
          <w:sz w:val="28"/>
          <w:szCs w:val="28"/>
        </w:rPr>
        <w:t xml:space="preserve"> </w:t>
      </w:r>
      <w:r>
        <w:rPr>
          <w:sz w:val="28"/>
          <w:szCs w:val="28"/>
        </w:rPr>
        <w:t>системой</w:t>
      </w:r>
      <w:r w:rsidR="00607C16" w:rsidRPr="00607C16">
        <w:rPr>
          <w:sz w:val="28"/>
          <w:szCs w:val="28"/>
        </w:rPr>
        <w:t xml:space="preserve"> понятий</w:t>
      </w:r>
      <w:r w:rsidR="00CA4FC0">
        <w:rPr>
          <w:sz w:val="28"/>
          <w:szCs w:val="28"/>
        </w:rPr>
        <w:t xml:space="preserve"> </w:t>
      </w:r>
      <w:r>
        <w:rPr>
          <w:sz w:val="28"/>
          <w:szCs w:val="28"/>
        </w:rPr>
        <w:t>социального проектирования</w:t>
      </w:r>
      <w:r w:rsidR="00607C16" w:rsidRPr="00607C16">
        <w:rPr>
          <w:sz w:val="28"/>
          <w:szCs w:val="28"/>
        </w:rPr>
        <w:t>;</w:t>
      </w:r>
    </w:p>
    <w:p w14:paraId="5AF657E0" w14:textId="77777777" w:rsidR="00686574" w:rsidRDefault="00C9234E" w:rsidP="00CA4FC0">
      <w:pPr>
        <w:pStyle w:val="a7"/>
        <w:spacing w:line="276" w:lineRule="auto"/>
        <w:ind w:left="0" w:right="-1" w:firstLine="709"/>
        <w:jc w:val="both"/>
        <w:rPr>
          <w:sz w:val="28"/>
          <w:szCs w:val="28"/>
        </w:rPr>
      </w:pPr>
      <w:r>
        <w:rPr>
          <w:sz w:val="28"/>
          <w:szCs w:val="28"/>
        </w:rPr>
        <w:t>- формировать мотивацию к реализации социально-значимых проектов;</w:t>
      </w:r>
      <w:r w:rsidRPr="00C9234E">
        <w:rPr>
          <w:sz w:val="28"/>
          <w:szCs w:val="28"/>
        </w:rPr>
        <w:t xml:space="preserve"> </w:t>
      </w:r>
    </w:p>
    <w:p w14:paraId="37961294" w14:textId="77777777" w:rsidR="00686574" w:rsidRDefault="00686574" w:rsidP="00CA4FC0">
      <w:pPr>
        <w:pStyle w:val="a7"/>
        <w:spacing w:line="276" w:lineRule="auto"/>
        <w:ind w:left="0" w:right="-1" w:firstLine="709"/>
        <w:jc w:val="both"/>
        <w:rPr>
          <w:sz w:val="28"/>
          <w:szCs w:val="28"/>
        </w:rPr>
      </w:pPr>
      <w:r>
        <w:rPr>
          <w:sz w:val="28"/>
          <w:szCs w:val="28"/>
        </w:rPr>
        <w:t>- дать возможность получить практический опыт</w:t>
      </w:r>
      <w:r w:rsidR="004C5ABF">
        <w:rPr>
          <w:sz w:val="28"/>
          <w:szCs w:val="28"/>
        </w:rPr>
        <w:t xml:space="preserve"> в написании и</w:t>
      </w:r>
      <w:r>
        <w:rPr>
          <w:sz w:val="28"/>
          <w:szCs w:val="28"/>
        </w:rPr>
        <w:t xml:space="preserve"> реализации социально-значимых проектов;</w:t>
      </w:r>
    </w:p>
    <w:p w14:paraId="13538851" w14:textId="77777777" w:rsidR="00C9234E" w:rsidRPr="00607C16" w:rsidRDefault="00C9234E" w:rsidP="00CA4FC0">
      <w:pPr>
        <w:pStyle w:val="a7"/>
        <w:spacing w:line="276" w:lineRule="auto"/>
        <w:ind w:left="0" w:right="-1" w:firstLine="709"/>
        <w:jc w:val="both"/>
        <w:rPr>
          <w:sz w:val="28"/>
          <w:szCs w:val="28"/>
        </w:rPr>
      </w:pPr>
      <w:r>
        <w:rPr>
          <w:sz w:val="28"/>
          <w:szCs w:val="28"/>
        </w:rPr>
        <w:t>-</w:t>
      </w:r>
      <w:r w:rsidR="008B72AD">
        <w:rPr>
          <w:sz w:val="28"/>
          <w:szCs w:val="28"/>
        </w:rPr>
        <w:t xml:space="preserve"> </w:t>
      </w:r>
      <w:r w:rsidRPr="00607C16">
        <w:rPr>
          <w:sz w:val="28"/>
          <w:szCs w:val="28"/>
        </w:rPr>
        <w:t>формировать у обучающихся мотивацию саморазвития</w:t>
      </w:r>
      <w:r w:rsidR="004C0E60">
        <w:rPr>
          <w:sz w:val="28"/>
          <w:szCs w:val="28"/>
        </w:rPr>
        <w:t xml:space="preserve"> и </w:t>
      </w:r>
      <w:proofErr w:type="spellStart"/>
      <w:r w:rsidR="004C0E60">
        <w:rPr>
          <w:sz w:val="28"/>
          <w:szCs w:val="28"/>
        </w:rPr>
        <w:t>самопозиционирования</w:t>
      </w:r>
      <w:proofErr w:type="spellEnd"/>
      <w:r w:rsidRPr="00607C16">
        <w:rPr>
          <w:sz w:val="28"/>
          <w:szCs w:val="28"/>
        </w:rPr>
        <w:t>;</w:t>
      </w:r>
    </w:p>
    <w:p w14:paraId="06A14905" w14:textId="77777777" w:rsidR="00607C16" w:rsidRPr="00607C16" w:rsidRDefault="00607C16" w:rsidP="00CA4FC0">
      <w:pPr>
        <w:pStyle w:val="a7"/>
        <w:spacing w:line="276" w:lineRule="auto"/>
        <w:ind w:left="0" w:right="-1" w:firstLine="709"/>
        <w:jc w:val="both"/>
        <w:rPr>
          <w:sz w:val="28"/>
          <w:szCs w:val="28"/>
        </w:rPr>
      </w:pPr>
      <w:r w:rsidRPr="00607C16">
        <w:rPr>
          <w:sz w:val="28"/>
          <w:szCs w:val="28"/>
        </w:rPr>
        <w:t xml:space="preserve">- </w:t>
      </w:r>
      <w:r w:rsidR="00686574">
        <w:rPr>
          <w:sz w:val="28"/>
          <w:szCs w:val="28"/>
        </w:rPr>
        <w:t xml:space="preserve">учить </w:t>
      </w:r>
      <w:r w:rsidRPr="00607C16">
        <w:rPr>
          <w:sz w:val="28"/>
          <w:szCs w:val="28"/>
        </w:rPr>
        <w:t>обучающихся</w:t>
      </w:r>
      <w:r w:rsidR="00686574">
        <w:rPr>
          <w:sz w:val="28"/>
          <w:szCs w:val="28"/>
        </w:rPr>
        <w:t xml:space="preserve"> самоанализу и рефлексии</w:t>
      </w:r>
      <w:r w:rsidRPr="00607C16">
        <w:rPr>
          <w:sz w:val="28"/>
          <w:szCs w:val="28"/>
        </w:rPr>
        <w:t>;</w:t>
      </w:r>
    </w:p>
    <w:p w14:paraId="747B0421" w14:textId="77777777" w:rsidR="00607C16" w:rsidRPr="00607C16" w:rsidRDefault="00C9234E" w:rsidP="00CA4FC0">
      <w:pPr>
        <w:pStyle w:val="a7"/>
        <w:spacing w:line="276" w:lineRule="auto"/>
        <w:ind w:left="0" w:right="-1" w:firstLine="709"/>
        <w:jc w:val="both"/>
        <w:rPr>
          <w:sz w:val="28"/>
          <w:szCs w:val="28"/>
        </w:rPr>
      </w:pPr>
      <w:r>
        <w:rPr>
          <w:sz w:val="28"/>
          <w:szCs w:val="28"/>
        </w:rPr>
        <w:t>- познакомить с правилами презентации проектов и самопрезентации</w:t>
      </w:r>
      <w:r w:rsidR="00607C16" w:rsidRPr="00607C16">
        <w:rPr>
          <w:sz w:val="28"/>
          <w:szCs w:val="28"/>
        </w:rPr>
        <w:t>;</w:t>
      </w:r>
    </w:p>
    <w:p w14:paraId="2E5A527C" w14:textId="77777777" w:rsidR="003F75E0" w:rsidRDefault="00607C16" w:rsidP="00CA4FC0">
      <w:pPr>
        <w:pStyle w:val="a7"/>
        <w:spacing w:line="276" w:lineRule="auto"/>
        <w:ind w:left="0" w:right="-1" w:firstLine="709"/>
        <w:jc w:val="both"/>
        <w:rPr>
          <w:sz w:val="28"/>
          <w:szCs w:val="28"/>
        </w:rPr>
      </w:pPr>
      <w:r w:rsidRPr="00607C16">
        <w:rPr>
          <w:sz w:val="28"/>
          <w:szCs w:val="28"/>
        </w:rPr>
        <w:t>- воспитывать коммуникативную культуру обучающихся.</w:t>
      </w:r>
    </w:p>
    <w:p w14:paraId="3D0AFE3E" w14:textId="60874594" w:rsidR="00CA4FC0" w:rsidRDefault="003F75E0" w:rsidP="00CA4FC0">
      <w:pPr>
        <w:pStyle w:val="a7"/>
        <w:spacing w:line="276" w:lineRule="auto"/>
        <w:ind w:left="0" w:right="-1" w:firstLine="709"/>
        <w:jc w:val="both"/>
        <w:rPr>
          <w:b/>
          <w:sz w:val="28"/>
          <w:szCs w:val="28"/>
        </w:rPr>
      </w:pPr>
      <w:r w:rsidRPr="008B72AD">
        <w:rPr>
          <w:b/>
          <w:i/>
          <w:sz w:val="28"/>
          <w:szCs w:val="28"/>
        </w:rPr>
        <w:t>Режим занятий</w:t>
      </w:r>
      <w:r w:rsidR="00216237" w:rsidRPr="00607C16">
        <w:rPr>
          <w:b/>
          <w:sz w:val="28"/>
          <w:szCs w:val="28"/>
        </w:rPr>
        <w:t>:</w:t>
      </w:r>
      <w:r w:rsidR="00142A20" w:rsidRPr="00142A20">
        <w:rPr>
          <w:sz w:val="28"/>
          <w:szCs w:val="28"/>
        </w:rPr>
        <w:t>1 раз в неделю, по 1</w:t>
      </w:r>
      <w:r w:rsidR="00CC4C39" w:rsidRPr="00142A20">
        <w:rPr>
          <w:sz w:val="28"/>
          <w:szCs w:val="28"/>
        </w:rPr>
        <w:t xml:space="preserve"> </w:t>
      </w:r>
      <w:r w:rsidR="00142A20" w:rsidRPr="00142A20">
        <w:rPr>
          <w:sz w:val="28"/>
          <w:szCs w:val="28"/>
        </w:rPr>
        <w:t>учебному часу</w:t>
      </w:r>
      <w:r w:rsidR="00CB3EDC" w:rsidRPr="00142A20">
        <w:rPr>
          <w:sz w:val="28"/>
          <w:szCs w:val="28"/>
        </w:rPr>
        <w:t xml:space="preserve"> </w:t>
      </w:r>
      <w:r w:rsidR="00CC4C39" w:rsidRPr="00142A20">
        <w:rPr>
          <w:sz w:val="28"/>
          <w:szCs w:val="28"/>
        </w:rPr>
        <w:t>в день,</w:t>
      </w:r>
      <w:r w:rsidR="0029559F">
        <w:rPr>
          <w:sz w:val="28"/>
          <w:szCs w:val="28"/>
        </w:rPr>
        <w:t xml:space="preserve"> практикумы в третьем модуле</w:t>
      </w:r>
      <w:r w:rsidR="00CA4FC0">
        <w:rPr>
          <w:sz w:val="28"/>
          <w:szCs w:val="28"/>
        </w:rPr>
        <w:t xml:space="preserve"> </w:t>
      </w:r>
      <w:r w:rsidR="0029559F">
        <w:rPr>
          <w:sz w:val="28"/>
          <w:szCs w:val="28"/>
        </w:rPr>
        <w:t>- по 2 часа в день,</w:t>
      </w:r>
      <w:r w:rsidR="00CA4FC0">
        <w:rPr>
          <w:sz w:val="28"/>
          <w:szCs w:val="28"/>
        </w:rPr>
        <w:t xml:space="preserve"> </w:t>
      </w:r>
      <w:r w:rsidR="00CC4C39" w:rsidRPr="00142A20">
        <w:rPr>
          <w:sz w:val="28"/>
          <w:szCs w:val="28"/>
        </w:rPr>
        <w:t xml:space="preserve">1 </w:t>
      </w:r>
      <w:r w:rsidR="00CB3EDC" w:rsidRPr="00142A20">
        <w:rPr>
          <w:sz w:val="28"/>
          <w:szCs w:val="28"/>
        </w:rPr>
        <w:t xml:space="preserve">учебный </w:t>
      </w:r>
      <w:r w:rsidR="00CC4C39" w:rsidRPr="00142A20">
        <w:rPr>
          <w:sz w:val="28"/>
          <w:szCs w:val="28"/>
        </w:rPr>
        <w:t xml:space="preserve">час – </w:t>
      </w:r>
      <w:r w:rsidR="00700859" w:rsidRPr="00142A20">
        <w:rPr>
          <w:sz w:val="28"/>
          <w:szCs w:val="28"/>
        </w:rPr>
        <w:t>4</w:t>
      </w:r>
      <w:r w:rsidR="00CC4C39" w:rsidRPr="00142A20">
        <w:rPr>
          <w:sz w:val="28"/>
          <w:szCs w:val="28"/>
        </w:rPr>
        <w:t>0 минут.</w:t>
      </w:r>
      <w:r w:rsidR="00CA4FC0">
        <w:rPr>
          <w:b/>
          <w:sz w:val="28"/>
          <w:szCs w:val="28"/>
        </w:rPr>
        <w:br w:type="page"/>
      </w:r>
    </w:p>
    <w:p w14:paraId="69C8644B" w14:textId="77777777" w:rsidR="00CA4FC0" w:rsidRDefault="00CA4FC0" w:rsidP="00CF48F9">
      <w:pPr>
        <w:ind w:left="851"/>
        <w:rPr>
          <w:b/>
          <w:sz w:val="28"/>
          <w:szCs w:val="28"/>
        </w:rPr>
        <w:sectPr w:rsidR="00CA4FC0" w:rsidSect="00CC29F3">
          <w:pgSz w:w="11906" w:h="16838"/>
          <w:pgMar w:top="1134" w:right="850" w:bottom="1134" w:left="1701" w:header="708" w:footer="708" w:gutter="0"/>
          <w:cols w:space="708"/>
          <w:titlePg/>
          <w:docGrid w:linePitch="360"/>
        </w:sectPr>
      </w:pPr>
    </w:p>
    <w:p w14:paraId="7EA231A7" w14:textId="29C31BB7" w:rsidR="003F75E0" w:rsidRPr="00CF48F9" w:rsidRDefault="00CF48F9" w:rsidP="00CF48F9">
      <w:pPr>
        <w:ind w:left="851"/>
        <w:rPr>
          <w:b/>
          <w:sz w:val="28"/>
          <w:szCs w:val="28"/>
        </w:rPr>
      </w:pPr>
      <w:r>
        <w:rPr>
          <w:b/>
          <w:sz w:val="28"/>
          <w:szCs w:val="28"/>
        </w:rPr>
        <w:lastRenderedPageBreak/>
        <w:t xml:space="preserve">1.3. </w:t>
      </w:r>
      <w:r w:rsidR="003F75E0" w:rsidRPr="00CF48F9">
        <w:rPr>
          <w:b/>
          <w:sz w:val="28"/>
          <w:szCs w:val="28"/>
        </w:rPr>
        <w:t>Содержание программы</w:t>
      </w:r>
    </w:p>
    <w:p w14:paraId="2F57CFFA" w14:textId="77777777" w:rsidR="00093753" w:rsidRPr="00890F4A" w:rsidRDefault="00093753" w:rsidP="00093753">
      <w:pPr>
        <w:jc w:val="right"/>
        <w:rPr>
          <w:sz w:val="28"/>
          <w:szCs w:val="28"/>
        </w:rPr>
      </w:pPr>
      <w:r w:rsidRPr="00890F4A">
        <w:rPr>
          <w:sz w:val="28"/>
          <w:szCs w:val="28"/>
        </w:rPr>
        <w:t>Таблица 1</w:t>
      </w:r>
    </w:p>
    <w:p w14:paraId="56D27605" w14:textId="77777777" w:rsidR="001C3D7B" w:rsidRDefault="00E06562" w:rsidP="001C3D7B">
      <w:pPr>
        <w:jc w:val="center"/>
        <w:rPr>
          <w:b/>
          <w:sz w:val="28"/>
          <w:szCs w:val="28"/>
        </w:rPr>
      </w:pPr>
      <w:r w:rsidRPr="00B55906">
        <w:rPr>
          <w:b/>
          <w:sz w:val="28"/>
          <w:szCs w:val="28"/>
        </w:rPr>
        <w:t>Учебный</w:t>
      </w:r>
      <w:r w:rsidR="001C3D7B" w:rsidRPr="00B55906">
        <w:rPr>
          <w:b/>
          <w:sz w:val="28"/>
          <w:szCs w:val="28"/>
        </w:rPr>
        <w:t xml:space="preserve"> план</w:t>
      </w:r>
    </w:p>
    <w:tbl>
      <w:tblPr>
        <w:tblStyle w:val="a8"/>
        <w:tblW w:w="5091" w:type="pct"/>
        <w:tblLayout w:type="fixed"/>
        <w:tblLook w:val="04A0" w:firstRow="1" w:lastRow="0" w:firstColumn="1" w:lastColumn="0" w:noHBand="0" w:noVBand="1"/>
      </w:tblPr>
      <w:tblGrid>
        <w:gridCol w:w="1041"/>
        <w:gridCol w:w="6155"/>
        <w:gridCol w:w="1701"/>
        <w:gridCol w:w="1701"/>
        <w:gridCol w:w="1701"/>
        <w:gridCol w:w="2756"/>
      </w:tblGrid>
      <w:tr w:rsidR="00C822FB" w:rsidRPr="004A1AEC" w14:paraId="441A637D" w14:textId="77777777" w:rsidTr="00CA4FC0">
        <w:trPr>
          <w:cantSplit/>
          <w:trHeight w:val="64"/>
        </w:trPr>
        <w:tc>
          <w:tcPr>
            <w:tcW w:w="1041" w:type="dxa"/>
            <w:vMerge w:val="restart"/>
          </w:tcPr>
          <w:p w14:paraId="6306939A" w14:textId="77777777" w:rsidR="0080537C" w:rsidRPr="004A1AEC" w:rsidRDefault="0080537C" w:rsidP="00FF0221">
            <w:pPr>
              <w:pStyle w:val="a7"/>
              <w:ind w:left="0"/>
              <w:jc w:val="center"/>
              <w:rPr>
                <w:b/>
                <w:sz w:val="24"/>
                <w:szCs w:val="24"/>
              </w:rPr>
            </w:pPr>
            <w:r w:rsidRPr="004A1AEC">
              <w:rPr>
                <w:b/>
                <w:sz w:val="24"/>
                <w:szCs w:val="24"/>
              </w:rPr>
              <w:t>№ п/п</w:t>
            </w:r>
          </w:p>
        </w:tc>
        <w:tc>
          <w:tcPr>
            <w:tcW w:w="6155" w:type="dxa"/>
            <w:vMerge w:val="restart"/>
            <w:vAlign w:val="center"/>
          </w:tcPr>
          <w:p w14:paraId="0E596978" w14:textId="77777777" w:rsidR="0080537C" w:rsidRPr="004A1AEC" w:rsidRDefault="0080537C" w:rsidP="006E76A1">
            <w:pPr>
              <w:pStyle w:val="a7"/>
              <w:ind w:left="0"/>
              <w:jc w:val="center"/>
              <w:rPr>
                <w:b/>
                <w:sz w:val="24"/>
                <w:szCs w:val="24"/>
              </w:rPr>
            </w:pPr>
            <w:r w:rsidRPr="004A1AEC">
              <w:rPr>
                <w:b/>
                <w:sz w:val="24"/>
                <w:szCs w:val="24"/>
              </w:rPr>
              <w:t>Наименование раздела, темы</w:t>
            </w:r>
          </w:p>
        </w:tc>
        <w:tc>
          <w:tcPr>
            <w:tcW w:w="5103" w:type="dxa"/>
            <w:gridSpan w:val="3"/>
            <w:tcBorders>
              <w:bottom w:val="single" w:sz="4" w:space="0" w:color="auto"/>
            </w:tcBorders>
          </w:tcPr>
          <w:p w14:paraId="172FD100" w14:textId="67514EA0" w:rsidR="0080537C" w:rsidRPr="004A1AEC" w:rsidRDefault="0080537C" w:rsidP="006E76A1">
            <w:pPr>
              <w:pStyle w:val="a7"/>
              <w:ind w:left="0"/>
              <w:jc w:val="center"/>
              <w:rPr>
                <w:b/>
                <w:sz w:val="24"/>
                <w:szCs w:val="24"/>
              </w:rPr>
            </w:pPr>
            <w:r w:rsidRPr="004A1AEC">
              <w:rPr>
                <w:b/>
                <w:sz w:val="24"/>
                <w:szCs w:val="24"/>
              </w:rPr>
              <w:t>Количество часов</w:t>
            </w:r>
          </w:p>
        </w:tc>
        <w:tc>
          <w:tcPr>
            <w:tcW w:w="2756" w:type="dxa"/>
            <w:vMerge w:val="restart"/>
          </w:tcPr>
          <w:p w14:paraId="2071AD84" w14:textId="77777777" w:rsidR="0080537C" w:rsidRPr="004A1AEC" w:rsidRDefault="0080537C" w:rsidP="006E76A1">
            <w:pPr>
              <w:pStyle w:val="a7"/>
              <w:ind w:left="0"/>
              <w:jc w:val="center"/>
              <w:rPr>
                <w:b/>
                <w:sz w:val="24"/>
                <w:szCs w:val="24"/>
              </w:rPr>
            </w:pPr>
            <w:r w:rsidRPr="004A1AEC">
              <w:rPr>
                <w:b/>
                <w:sz w:val="24"/>
                <w:szCs w:val="24"/>
              </w:rPr>
              <w:t>Форма аттестации/ контроля</w:t>
            </w:r>
          </w:p>
        </w:tc>
      </w:tr>
      <w:tr w:rsidR="00C822FB" w:rsidRPr="004A1AEC" w14:paraId="57C2222D" w14:textId="77777777" w:rsidTr="00CA4FC0">
        <w:trPr>
          <w:cantSplit/>
          <w:trHeight w:val="159"/>
        </w:trPr>
        <w:tc>
          <w:tcPr>
            <w:tcW w:w="1041" w:type="dxa"/>
            <w:vMerge/>
          </w:tcPr>
          <w:p w14:paraId="436797A3" w14:textId="77777777" w:rsidR="0080537C" w:rsidRPr="004A1AEC" w:rsidRDefault="0080537C" w:rsidP="00FF0221">
            <w:pPr>
              <w:pStyle w:val="a7"/>
              <w:ind w:left="0"/>
              <w:jc w:val="center"/>
              <w:rPr>
                <w:b/>
                <w:sz w:val="24"/>
                <w:szCs w:val="24"/>
              </w:rPr>
            </w:pPr>
          </w:p>
        </w:tc>
        <w:tc>
          <w:tcPr>
            <w:tcW w:w="6155" w:type="dxa"/>
            <w:vMerge/>
            <w:vAlign w:val="center"/>
          </w:tcPr>
          <w:p w14:paraId="78313143" w14:textId="77777777" w:rsidR="0080537C" w:rsidRPr="004A1AEC" w:rsidRDefault="0080537C" w:rsidP="006E76A1">
            <w:pPr>
              <w:pStyle w:val="a7"/>
              <w:ind w:left="0"/>
              <w:jc w:val="center"/>
              <w:rPr>
                <w:b/>
                <w:sz w:val="24"/>
                <w:szCs w:val="24"/>
              </w:rPr>
            </w:pPr>
          </w:p>
        </w:tc>
        <w:tc>
          <w:tcPr>
            <w:tcW w:w="1701" w:type="dxa"/>
            <w:tcBorders>
              <w:top w:val="single" w:sz="4" w:space="0" w:color="auto"/>
            </w:tcBorders>
          </w:tcPr>
          <w:p w14:paraId="123BCA82" w14:textId="77777777" w:rsidR="0080537C" w:rsidRPr="004A1AEC" w:rsidRDefault="0080537C" w:rsidP="0080537C">
            <w:pPr>
              <w:ind w:left="-108" w:right="-108"/>
              <w:jc w:val="center"/>
              <w:rPr>
                <w:b/>
                <w:sz w:val="24"/>
                <w:szCs w:val="24"/>
              </w:rPr>
            </w:pPr>
            <w:r w:rsidRPr="004A1AEC">
              <w:rPr>
                <w:b/>
                <w:sz w:val="24"/>
                <w:szCs w:val="24"/>
              </w:rPr>
              <w:t>Всего</w:t>
            </w:r>
          </w:p>
        </w:tc>
        <w:tc>
          <w:tcPr>
            <w:tcW w:w="1701" w:type="dxa"/>
          </w:tcPr>
          <w:p w14:paraId="1AD497C0" w14:textId="77777777" w:rsidR="0080537C" w:rsidRPr="004A1AEC" w:rsidRDefault="0080537C" w:rsidP="0080537C">
            <w:pPr>
              <w:ind w:left="-108" w:right="-108"/>
              <w:jc w:val="center"/>
              <w:rPr>
                <w:b/>
                <w:sz w:val="24"/>
                <w:szCs w:val="24"/>
              </w:rPr>
            </w:pPr>
            <w:r w:rsidRPr="004A1AEC">
              <w:rPr>
                <w:b/>
                <w:sz w:val="24"/>
                <w:szCs w:val="24"/>
              </w:rPr>
              <w:t>Теория</w:t>
            </w:r>
          </w:p>
        </w:tc>
        <w:tc>
          <w:tcPr>
            <w:tcW w:w="1701" w:type="dxa"/>
          </w:tcPr>
          <w:p w14:paraId="68CE4EE7" w14:textId="77777777" w:rsidR="0080537C" w:rsidRPr="004A1AEC" w:rsidRDefault="0080537C" w:rsidP="0080537C">
            <w:pPr>
              <w:ind w:left="-108" w:right="-108"/>
              <w:jc w:val="center"/>
              <w:rPr>
                <w:b/>
                <w:sz w:val="24"/>
                <w:szCs w:val="24"/>
              </w:rPr>
            </w:pPr>
            <w:r w:rsidRPr="004A1AEC">
              <w:rPr>
                <w:b/>
                <w:sz w:val="24"/>
                <w:szCs w:val="24"/>
              </w:rPr>
              <w:t>Практика</w:t>
            </w:r>
          </w:p>
        </w:tc>
        <w:tc>
          <w:tcPr>
            <w:tcW w:w="2756" w:type="dxa"/>
            <w:vMerge/>
          </w:tcPr>
          <w:p w14:paraId="4DB5EFEC" w14:textId="77777777" w:rsidR="0080537C" w:rsidRPr="004A1AEC" w:rsidRDefault="0080537C" w:rsidP="006E76A1">
            <w:pPr>
              <w:pStyle w:val="a7"/>
              <w:ind w:left="0"/>
              <w:jc w:val="center"/>
              <w:rPr>
                <w:b/>
                <w:sz w:val="24"/>
                <w:szCs w:val="24"/>
              </w:rPr>
            </w:pPr>
          </w:p>
        </w:tc>
      </w:tr>
      <w:tr w:rsidR="005B2538" w:rsidRPr="004A1AEC" w14:paraId="22347F72" w14:textId="77777777" w:rsidTr="00CA4FC0">
        <w:trPr>
          <w:cantSplit/>
        </w:trPr>
        <w:tc>
          <w:tcPr>
            <w:tcW w:w="1041" w:type="dxa"/>
            <w:vAlign w:val="center"/>
          </w:tcPr>
          <w:p w14:paraId="4DA5F256" w14:textId="77777777" w:rsidR="005B2538" w:rsidRPr="004A1AEC" w:rsidRDefault="005B2538" w:rsidP="001537CE">
            <w:pPr>
              <w:rPr>
                <w:b/>
                <w:sz w:val="24"/>
                <w:szCs w:val="24"/>
              </w:rPr>
            </w:pPr>
            <w:r w:rsidRPr="004A1AEC">
              <w:rPr>
                <w:b/>
                <w:sz w:val="24"/>
                <w:szCs w:val="24"/>
              </w:rPr>
              <w:t>1</w:t>
            </w:r>
          </w:p>
        </w:tc>
        <w:tc>
          <w:tcPr>
            <w:tcW w:w="6155" w:type="dxa"/>
            <w:vAlign w:val="center"/>
          </w:tcPr>
          <w:p w14:paraId="724EACD9" w14:textId="77777777" w:rsidR="005B2538" w:rsidRPr="004A1AEC" w:rsidRDefault="00A7060F" w:rsidP="002702B4">
            <w:pPr>
              <w:rPr>
                <w:b/>
                <w:sz w:val="24"/>
                <w:szCs w:val="24"/>
              </w:rPr>
            </w:pPr>
            <w:r w:rsidRPr="004A1AEC">
              <w:rPr>
                <w:b/>
                <w:sz w:val="24"/>
                <w:szCs w:val="24"/>
              </w:rPr>
              <w:t>Модуль</w:t>
            </w:r>
            <w:r w:rsidR="005B2538" w:rsidRPr="004A1AEC">
              <w:rPr>
                <w:b/>
                <w:sz w:val="24"/>
                <w:szCs w:val="24"/>
              </w:rPr>
              <w:t xml:space="preserve"> 1. </w:t>
            </w:r>
            <w:r w:rsidR="00347CBA" w:rsidRPr="004A1AEC">
              <w:rPr>
                <w:b/>
                <w:sz w:val="24"/>
                <w:szCs w:val="24"/>
              </w:rPr>
              <w:t>Образовательный</w:t>
            </w:r>
          </w:p>
        </w:tc>
        <w:tc>
          <w:tcPr>
            <w:tcW w:w="1701" w:type="dxa"/>
            <w:vAlign w:val="center"/>
          </w:tcPr>
          <w:p w14:paraId="4F49F858" w14:textId="77777777" w:rsidR="005B2538" w:rsidRPr="004A1AEC" w:rsidRDefault="002702B4" w:rsidP="001B5BC2">
            <w:pPr>
              <w:pStyle w:val="a7"/>
              <w:ind w:left="0"/>
              <w:jc w:val="center"/>
              <w:rPr>
                <w:b/>
                <w:sz w:val="24"/>
                <w:szCs w:val="24"/>
              </w:rPr>
            </w:pPr>
            <w:r w:rsidRPr="004A1AEC">
              <w:rPr>
                <w:b/>
                <w:sz w:val="24"/>
                <w:szCs w:val="24"/>
              </w:rPr>
              <w:t>12</w:t>
            </w:r>
          </w:p>
        </w:tc>
        <w:tc>
          <w:tcPr>
            <w:tcW w:w="1701" w:type="dxa"/>
            <w:vAlign w:val="center"/>
          </w:tcPr>
          <w:p w14:paraId="63C91704" w14:textId="77777777" w:rsidR="005B2538" w:rsidRPr="004A1AEC" w:rsidRDefault="00630213" w:rsidP="0080537C">
            <w:pPr>
              <w:pStyle w:val="a7"/>
              <w:ind w:left="0"/>
              <w:jc w:val="center"/>
              <w:rPr>
                <w:b/>
                <w:sz w:val="24"/>
                <w:szCs w:val="24"/>
              </w:rPr>
            </w:pPr>
            <w:r w:rsidRPr="004A1AEC">
              <w:rPr>
                <w:b/>
                <w:sz w:val="24"/>
                <w:szCs w:val="24"/>
              </w:rPr>
              <w:t>5</w:t>
            </w:r>
          </w:p>
        </w:tc>
        <w:tc>
          <w:tcPr>
            <w:tcW w:w="1701" w:type="dxa"/>
            <w:vAlign w:val="center"/>
          </w:tcPr>
          <w:p w14:paraId="3484E67F" w14:textId="77777777" w:rsidR="005B2538" w:rsidRPr="004A1AEC" w:rsidRDefault="00630213" w:rsidP="0080537C">
            <w:pPr>
              <w:pStyle w:val="a7"/>
              <w:ind w:left="0"/>
              <w:jc w:val="center"/>
              <w:rPr>
                <w:b/>
                <w:sz w:val="24"/>
                <w:szCs w:val="24"/>
              </w:rPr>
            </w:pPr>
            <w:r w:rsidRPr="004A1AEC">
              <w:rPr>
                <w:b/>
                <w:sz w:val="24"/>
                <w:szCs w:val="24"/>
              </w:rPr>
              <w:t>7</w:t>
            </w:r>
          </w:p>
        </w:tc>
        <w:tc>
          <w:tcPr>
            <w:tcW w:w="2756" w:type="dxa"/>
          </w:tcPr>
          <w:p w14:paraId="698B5B25" w14:textId="77777777" w:rsidR="005B2538" w:rsidRPr="004A1AEC" w:rsidRDefault="005B2538" w:rsidP="00330CB1">
            <w:pPr>
              <w:pStyle w:val="a7"/>
              <w:ind w:left="0"/>
              <w:rPr>
                <w:sz w:val="24"/>
                <w:szCs w:val="24"/>
              </w:rPr>
            </w:pPr>
          </w:p>
        </w:tc>
      </w:tr>
      <w:tr w:rsidR="005B2538" w:rsidRPr="004A1AEC" w14:paraId="344274BB" w14:textId="77777777" w:rsidTr="00CA4FC0">
        <w:trPr>
          <w:cantSplit/>
        </w:trPr>
        <w:tc>
          <w:tcPr>
            <w:tcW w:w="1041" w:type="dxa"/>
            <w:vAlign w:val="center"/>
          </w:tcPr>
          <w:p w14:paraId="530A0C8F" w14:textId="77777777" w:rsidR="005B2538" w:rsidRPr="004A1AEC" w:rsidRDefault="005B2538" w:rsidP="00192519">
            <w:pPr>
              <w:tabs>
                <w:tab w:val="left" w:pos="60"/>
              </w:tabs>
              <w:rPr>
                <w:sz w:val="24"/>
                <w:szCs w:val="24"/>
              </w:rPr>
            </w:pPr>
            <w:r w:rsidRPr="004A1AEC">
              <w:rPr>
                <w:sz w:val="24"/>
                <w:szCs w:val="24"/>
              </w:rPr>
              <w:t>1</w:t>
            </w:r>
            <w:r w:rsidR="008920E3" w:rsidRPr="004A1AEC">
              <w:rPr>
                <w:sz w:val="24"/>
                <w:szCs w:val="24"/>
              </w:rPr>
              <w:t>.1</w:t>
            </w:r>
          </w:p>
        </w:tc>
        <w:tc>
          <w:tcPr>
            <w:tcW w:w="6155" w:type="dxa"/>
          </w:tcPr>
          <w:p w14:paraId="4390A31D" w14:textId="77777777" w:rsidR="005B2538" w:rsidRPr="004A1AEC" w:rsidRDefault="00CB4F09" w:rsidP="00470EAE">
            <w:pPr>
              <w:rPr>
                <w:sz w:val="24"/>
                <w:szCs w:val="24"/>
              </w:rPr>
            </w:pPr>
            <w:r w:rsidRPr="004A1AEC">
              <w:rPr>
                <w:sz w:val="24"/>
                <w:szCs w:val="24"/>
              </w:rPr>
              <w:t xml:space="preserve">Проект. </w:t>
            </w:r>
            <w:r w:rsidR="0056105A" w:rsidRPr="004A1AEC">
              <w:rPr>
                <w:sz w:val="24"/>
                <w:szCs w:val="24"/>
              </w:rPr>
              <w:t>П</w:t>
            </w:r>
            <w:r w:rsidRPr="004A1AEC">
              <w:rPr>
                <w:sz w:val="24"/>
                <w:szCs w:val="24"/>
              </w:rPr>
              <w:t>роектировани</w:t>
            </w:r>
            <w:r w:rsidR="0056105A" w:rsidRPr="004A1AEC">
              <w:rPr>
                <w:sz w:val="24"/>
                <w:szCs w:val="24"/>
              </w:rPr>
              <w:t>е</w:t>
            </w:r>
            <w:r w:rsidRPr="004A1AEC">
              <w:rPr>
                <w:sz w:val="24"/>
                <w:szCs w:val="24"/>
              </w:rPr>
              <w:t xml:space="preserve"> в педагогической деятельности.</w:t>
            </w:r>
          </w:p>
        </w:tc>
        <w:tc>
          <w:tcPr>
            <w:tcW w:w="1701" w:type="dxa"/>
            <w:vAlign w:val="center"/>
          </w:tcPr>
          <w:p w14:paraId="1ECE6F39" w14:textId="77777777" w:rsidR="005B2538" w:rsidRPr="004A1AEC" w:rsidRDefault="005B2538" w:rsidP="001B5BC2">
            <w:pPr>
              <w:pStyle w:val="a7"/>
              <w:ind w:left="0"/>
              <w:jc w:val="center"/>
              <w:rPr>
                <w:sz w:val="24"/>
                <w:szCs w:val="24"/>
              </w:rPr>
            </w:pPr>
            <w:r w:rsidRPr="004A1AEC">
              <w:rPr>
                <w:sz w:val="24"/>
                <w:szCs w:val="24"/>
              </w:rPr>
              <w:t>1</w:t>
            </w:r>
          </w:p>
        </w:tc>
        <w:tc>
          <w:tcPr>
            <w:tcW w:w="1701" w:type="dxa"/>
            <w:vAlign w:val="center"/>
          </w:tcPr>
          <w:p w14:paraId="708D8F75" w14:textId="77777777" w:rsidR="005B2538" w:rsidRPr="004A1AEC" w:rsidRDefault="005B2538" w:rsidP="0080537C">
            <w:pPr>
              <w:pStyle w:val="a7"/>
              <w:ind w:left="0"/>
              <w:jc w:val="center"/>
              <w:rPr>
                <w:sz w:val="24"/>
                <w:szCs w:val="24"/>
              </w:rPr>
            </w:pPr>
            <w:r w:rsidRPr="004A1AEC">
              <w:rPr>
                <w:sz w:val="24"/>
                <w:szCs w:val="24"/>
              </w:rPr>
              <w:t>1</w:t>
            </w:r>
          </w:p>
        </w:tc>
        <w:tc>
          <w:tcPr>
            <w:tcW w:w="1701" w:type="dxa"/>
            <w:vAlign w:val="center"/>
          </w:tcPr>
          <w:p w14:paraId="01C56CBA" w14:textId="77777777" w:rsidR="005B2538" w:rsidRPr="004A1AEC" w:rsidRDefault="005B2538" w:rsidP="0080537C">
            <w:pPr>
              <w:pStyle w:val="a7"/>
              <w:ind w:left="0"/>
              <w:jc w:val="center"/>
              <w:rPr>
                <w:sz w:val="24"/>
                <w:szCs w:val="24"/>
              </w:rPr>
            </w:pPr>
          </w:p>
        </w:tc>
        <w:tc>
          <w:tcPr>
            <w:tcW w:w="2756" w:type="dxa"/>
          </w:tcPr>
          <w:p w14:paraId="0DE8BA5F" w14:textId="77777777" w:rsidR="005B2538" w:rsidRPr="004A1AEC" w:rsidRDefault="00630213" w:rsidP="00330CB1">
            <w:pPr>
              <w:pStyle w:val="a7"/>
              <w:ind w:left="0"/>
              <w:rPr>
                <w:sz w:val="24"/>
                <w:szCs w:val="24"/>
              </w:rPr>
            </w:pPr>
            <w:r w:rsidRPr="004A1AEC">
              <w:rPr>
                <w:sz w:val="24"/>
                <w:szCs w:val="24"/>
              </w:rPr>
              <w:t>Лист для записи</w:t>
            </w:r>
          </w:p>
        </w:tc>
      </w:tr>
      <w:tr w:rsidR="005B2538" w:rsidRPr="004A1AEC" w14:paraId="67AEA18E" w14:textId="77777777" w:rsidTr="00CA4FC0">
        <w:trPr>
          <w:cantSplit/>
        </w:trPr>
        <w:tc>
          <w:tcPr>
            <w:tcW w:w="1041" w:type="dxa"/>
            <w:vAlign w:val="center"/>
          </w:tcPr>
          <w:p w14:paraId="7484E679" w14:textId="77777777" w:rsidR="005B2538" w:rsidRPr="004A1AEC" w:rsidRDefault="008920E3" w:rsidP="00192519">
            <w:pPr>
              <w:tabs>
                <w:tab w:val="left" w:pos="60"/>
              </w:tabs>
              <w:rPr>
                <w:sz w:val="24"/>
                <w:szCs w:val="24"/>
              </w:rPr>
            </w:pPr>
            <w:r w:rsidRPr="004A1AEC">
              <w:rPr>
                <w:sz w:val="24"/>
                <w:szCs w:val="24"/>
              </w:rPr>
              <w:t>1.</w:t>
            </w:r>
            <w:r w:rsidR="005B2538" w:rsidRPr="004A1AEC">
              <w:rPr>
                <w:sz w:val="24"/>
                <w:szCs w:val="24"/>
              </w:rPr>
              <w:t>2</w:t>
            </w:r>
          </w:p>
        </w:tc>
        <w:tc>
          <w:tcPr>
            <w:tcW w:w="6155" w:type="dxa"/>
          </w:tcPr>
          <w:p w14:paraId="298AA72B" w14:textId="77777777" w:rsidR="005B2538" w:rsidRPr="004A1AEC" w:rsidRDefault="00CB4F09" w:rsidP="00CB4F09">
            <w:pPr>
              <w:rPr>
                <w:sz w:val="24"/>
                <w:szCs w:val="24"/>
              </w:rPr>
            </w:pPr>
            <w:r w:rsidRPr="004A1AEC">
              <w:rPr>
                <w:sz w:val="24"/>
                <w:szCs w:val="24"/>
              </w:rPr>
              <w:t>Виды проектов. Значе</w:t>
            </w:r>
            <w:r w:rsidR="004A1AEC">
              <w:rPr>
                <w:sz w:val="24"/>
                <w:szCs w:val="24"/>
              </w:rPr>
              <w:t>ние проектов для решения образова</w:t>
            </w:r>
            <w:r w:rsidRPr="004A1AEC">
              <w:rPr>
                <w:sz w:val="24"/>
                <w:szCs w:val="24"/>
              </w:rPr>
              <w:t xml:space="preserve">тельных </w:t>
            </w:r>
            <w:r w:rsidR="00172F1E">
              <w:rPr>
                <w:sz w:val="24"/>
                <w:szCs w:val="24"/>
              </w:rPr>
              <w:t xml:space="preserve">и социальных </w:t>
            </w:r>
            <w:r w:rsidRPr="004A1AEC">
              <w:rPr>
                <w:sz w:val="24"/>
                <w:szCs w:val="24"/>
              </w:rPr>
              <w:t>задач</w:t>
            </w:r>
            <w:r w:rsidR="004A1AEC">
              <w:rPr>
                <w:sz w:val="24"/>
                <w:szCs w:val="24"/>
              </w:rPr>
              <w:t>.</w:t>
            </w:r>
          </w:p>
        </w:tc>
        <w:tc>
          <w:tcPr>
            <w:tcW w:w="1701" w:type="dxa"/>
            <w:vAlign w:val="center"/>
          </w:tcPr>
          <w:p w14:paraId="473BF629" w14:textId="77777777" w:rsidR="005B2538" w:rsidRPr="004A1AEC" w:rsidRDefault="005B2538" w:rsidP="001B5BC2">
            <w:pPr>
              <w:pStyle w:val="a7"/>
              <w:ind w:left="0"/>
              <w:jc w:val="center"/>
              <w:rPr>
                <w:sz w:val="24"/>
                <w:szCs w:val="24"/>
              </w:rPr>
            </w:pPr>
            <w:r w:rsidRPr="004A1AEC">
              <w:rPr>
                <w:sz w:val="24"/>
                <w:szCs w:val="24"/>
              </w:rPr>
              <w:t>1</w:t>
            </w:r>
          </w:p>
        </w:tc>
        <w:tc>
          <w:tcPr>
            <w:tcW w:w="1701" w:type="dxa"/>
            <w:vAlign w:val="center"/>
          </w:tcPr>
          <w:p w14:paraId="625F5F0E" w14:textId="77777777" w:rsidR="005B2538" w:rsidRPr="004A1AEC" w:rsidRDefault="00347CBA" w:rsidP="0080537C">
            <w:pPr>
              <w:pStyle w:val="a7"/>
              <w:ind w:left="0"/>
              <w:jc w:val="center"/>
              <w:rPr>
                <w:sz w:val="24"/>
                <w:szCs w:val="24"/>
              </w:rPr>
            </w:pPr>
            <w:r w:rsidRPr="004A1AEC">
              <w:rPr>
                <w:sz w:val="24"/>
                <w:szCs w:val="24"/>
              </w:rPr>
              <w:t>1</w:t>
            </w:r>
          </w:p>
        </w:tc>
        <w:tc>
          <w:tcPr>
            <w:tcW w:w="1701" w:type="dxa"/>
            <w:vAlign w:val="center"/>
          </w:tcPr>
          <w:p w14:paraId="7FCE85F5" w14:textId="77777777" w:rsidR="005B2538" w:rsidRPr="004A1AEC" w:rsidRDefault="005B2538" w:rsidP="0080537C">
            <w:pPr>
              <w:pStyle w:val="a7"/>
              <w:ind w:left="0"/>
              <w:jc w:val="center"/>
              <w:rPr>
                <w:sz w:val="24"/>
                <w:szCs w:val="24"/>
              </w:rPr>
            </w:pPr>
          </w:p>
        </w:tc>
        <w:tc>
          <w:tcPr>
            <w:tcW w:w="2756" w:type="dxa"/>
          </w:tcPr>
          <w:p w14:paraId="30F5FB18" w14:textId="77777777" w:rsidR="005B2538" w:rsidRPr="004A1AEC" w:rsidRDefault="00630213" w:rsidP="009C4788">
            <w:pPr>
              <w:pStyle w:val="a7"/>
              <w:ind w:left="0"/>
              <w:rPr>
                <w:sz w:val="24"/>
                <w:szCs w:val="24"/>
              </w:rPr>
            </w:pPr>
            <w:r w:rsidRPr="004A1AEC">
              <w:rPr>
                <w:sz w:val="24"/>
                <w:szCs w:val="24"/>
              </w:rPr>
              <w:t>Лист для записи</w:t>
            </w:r>
          </w:p>
        </w:tc>
      </w:tr>
      <w:tr w:rsidR="00347CBA" w:rsidRPr="004A1AEC" w14:paraId="76E6075B" w14:textId="77777777" w:rsidTr="00CA4FC0">
        <w:trPr>
          <w:cantSplit/>
        </w:trPr>
        <w:tc>
          <w:tcPr>
            <w:tcW w:w="1041" w:type="dxa"/>
            <w:vAlign w:val="center"/>
          </w:tcPr>
          <w:p w14:paraId="3178BC9F" w14:textId="77777777" w:rsidR="00347CBA" w:rsidRPr="004A1AEC" w:rsidRDefault="00347CBA" w:rsidP="00192519">
            <w:pPr>
              <w:tabs>
                <w:tab w:val="left" w:pos="60"/>
              </w:tabs>
              <w:rPr>
                <w:sz w:val="24"/>
                <w:szCs w:val="24"/>
              </w:rPr>
            </w:pPr>
            <w:r w:rsidRPr="004A1AEC">
              <w:rPr>
                <w:sz w:val="24"/>
                <w:szCs w:val="24"/>
              </w:rPr>
              <w:t>1.3</w:t>
            </w:r>
          </w:p>
        </w:tc>
        <w:tc>
          <w:tcPr>
            <w:tcW w:w="6155" w:type="dxa"/>
          </w:tcPr>
          <w:p w14:paraId="7FE8F926" w14:textId="77777777" w:rsidR="00347CBA" w:rsidRDefault="00172F1E" w:rsidP="00CB4F09">
            <w:pPr>
              <w:rPr>
                <w:sz w:val="24"/>
                <w:szCs w:val="24"/>
              </w:rPr>
            </w:pPr>
            <w:r>
              <w:rPr>
                <w:sz w:val="24"/>
                <w:szCs w:val="24"/>
              </w:rPr>
              <w:t>Разработка социальных проектов.</w:t>
            </w:r>
          </w:p>
          <w:p w14:paraId="27AB1B65" w14:textId="77777777" w:rsidR="004909D0" w:rsidRPr="004A1AEC" w:rsidRDefault="004909D0" w:rsidP="00CB4F09">
            <w:pPr>
              <w:rPr>
                <w:sz w:val="24"/>
                <w:szCs w:val="24"/>
              </w:rPr>
            </w:pPr>
            <w:r>
              <w:rPr>
                <w:sz w:val="24"/>
                <w:szCs w:val="24"/>
              </w:rPr>
              <w:t>Основные требования к социальным проектам.</w:t>
            </w:r>
          </w:p>
        </w:tc>
        <w:tc>
          <w:tcPr>
            <w:tcW w:w="1701" w:type="dxa"/>
            <w:vAlign w:val="center"/>
          </w:tcPr>
          <w:p w14:paraId="6A46BD71" w14:textId="77777777" w:rsidR="00347CBA" w:rsidRPr="004A1AEC" w:rsidRDefault="00347CBA" w:rsidP="001B5BC2">
            <w:pPr>
              <w:pStyle w:val="a7"/>
              <w:ind w:left="0"/>
              <w:jc w:val="center"/>
              <w:rPr>
                <w:sz w:val="24"/>
                <w:szCs w:val="24"/>
              </w:rPr>
            </w:pPr>
            <w:r w:rsidRPr="004A1AEC">
              <w:rPr>
                <w:sz w:val="24"/>
                <w:szCs w:val="24"/>
              </w:rPr>
              <w:t>1</w:t>
            </w:r>
          </w:p>
        </w:tc>
        <w:tc>
          <w:tcPr>
            <w:tcW w:w="1701" w:type="dxa"/>
            <w:vAlign w:val="center"/>
          </w:tcPr>
          <w:p w14:paraId="36DE8A64" w14:textId="77777777" w:rsidR="00347CBA" w:rsidRPr="004A1AEC" w:rsidRDefault="00AD7637" w:rsidP="0080537C">
            <w:pPr>
              <w:pStyle w:val="a7"/>
              <w:ind w:left="0"/>
              <w:jc w:val="center"/>
              <w:rPr>
                <w:sz w:val="24"/>
                <w:szCs w:val="24"/>
              </w:rPr>
            </w:pPr>
            <w:r w:rsidRPr="004A1AEC">
              <w:rPr>
                <w:sz w:val="24"/>
                <w:szCs w:val="24"/>
              </w:rPr>
              <w:t>1</w:t>
            </w:r>
          </w:p>
        </w:tc>
        <w:tc>
          <w:tcPr>
            <w:tcW w:w="1701" w:type="dxa"/>
            <w:vAlign w:val="center"/>
          </w:tcPr>
          <w:p w14:paraId="126FFF37" w14:textId="77777777" w:rsidR="00347CBA" w:rsidRPr="004A1AEC" w:rsidRDefault="00347CBA" w:rsidP="0080537C">
            <w:pPr>
              <w:pStyle w:val="a7"/>
              <w:ind w:left="0"/>
              <w:jc w:val="center"/>
              <w:rPr>
                <w:sz w:val="24"/>
                <w:szCs w:val="24"/>
              </w:rPr>
            </w:pPr>
          </w:p>
        </w:tc>
        <w:tc>
          <w:tcPr>
            <w:tcW w:w="2756" w:type="dxa"/>
          </w:tcPr>
          <w:p w14:paraId="6D9E8F22" w14:textId="77777777" w:rsidR="00347CBA" w:rsidRPr="004A1AEC" w:rsidRDefault="00630213" w:rsidP="009C4788">
            <w:pPr>
              <w:pStyle w:val="a7"/>
              <w:ind w:left="0"/>
              <w:rPr>
                <w:sz w:val="24"/>
                <w:szCs w:val="24"/>
              </w:rPr>
            </w:pPr>
            <w:r w:rsidRPr="004A1AEC">
              <w:rPr>
                <w:sz w:val="24"/>
                <w:szCs w:val="24"/>
              </w:rPr>
              <w:t>Лист для записи</w:t>
            </w:r>
          </w:p>
        </w:tc>
      </w:tr>
      <w:tr w:rsidR="005B2538" w:rsidRPr="004A1AEC" w14:paraId="7C0DF8C9" w14:textId="77777777" w:rsidTr="00CA4FC0">
        <w:trPr>
          <w:cantSplit/>
        </w:trPr>
        <w:tc>
          <w:tcPr>
            <w:tcW w:w="1041" w:type="dxa"/>
            <w:vAlign w:val="center"/>
          </w:tcPr>
          <w:p w14:paraId="71B51F92" w14:textId="77777777" w:rsidR="005B2538" w:rsidRPr="004A1AEC" w:rsidRDefault="00347CBA" w:rsidP="00192519">
            <w:pPr>
              <w:tabs>
                <w:tab w:val="left" w:pos="60"/>
              </w:tabs>
              <w:rPr>
                <w:sz w:val="24"/>
                <w:szCs w:val="24"/>
              </w:rPr>
            </w:pPr>
            <w:r w:rsidRPr="004A1AEC">
              <w:rPr>
                <w:sz w:val="24"/>
                <w:szCs w:val="24"/>
              </w:rPr>
              <w:t>1.4</w:t>
            </w:r>
          </w:p>
        </w:tc>
        <w:tc>
          <w:tcPr>
            <w:tcW w:w="6155" w:type="dxa"/>
          </w:tcPr>
          <w:p w14:paraId="4C892B6F" w14:textId="77777777" w:rsidR="005B2538" w:rsidRPr="004A1AEC" w:rsidRDefault="004909D0" w:rsidP="004909D0">
            <w:pPr>
              <w:rPr>
                <w:sz w:val="24"/>
                <w:szCs w:val="24"/>
              </w:rPr>
            </w:pPr>
            <w:r>
              <w:rPr>
                <w:sz w:val="24"/>
                <w:szCs w:val="24"/>
              </w:rPr>
              <w:t>Практикум по проектированию. Логика социального проекта.</w:t>
            </w:r>
          </w:p>
        </w:tc>
        <w:tc>
          <w:tcPr>
            <w:tcW w:w="1701" w:type="dxa"/>
            <w:vAlign w:val="center"/>
          </w:tcPr>
          <w:p w14:paraId="455423DB" w14:textId="77777777" w:rsidR="005B2538" w:rsidRPr="004A1AEC" w:rsidRDefault="005B2538" w:rsidP="00CB38BA">
            <w:pPr>
              <w:pStyle w:val="a7"/>
              <w:ind w:left="0"/>
              <w:jc w:val="center"/>
              <w:rPr>
                <w:sz w:val="24"/>
                <w:szCs w:val="24"/>
              </w:rPr>
            </w:pPr>
            <w:r w:rsidRPr="004A1AEC">
              <w:rPr>
                <w:sz w:val="24"/>
                <w:szCs w:val="24"/>
              </w:rPr>
              <w:t>1</w:t>
            </w:r>
          </w:p>
        </w:tc>
        <w:tc>
          <w:tcPr>
            <w:tcW w:w="1701" w:type="dxa"/>
            <w:vAlign w:val="center"/>
          </w:tcPr>
          <w:p w14:paraId="47F05CED" w14:textId="77777777" w:rsidR="005B2538" w:rsidRPr="004A1AEC" w:rsidRDefault="005B2538" w:rsidP="0080537C">
            <w:pPr>
              <w:pStyle w:val="a7"/>
              <w:ind w:left="0"/>
              <w:jc w:val="center"/>
              <w:rPr>
                <w:sz w:val="24"/>
                <w:szCs w:val="24"/>
              </w:rPr>
            </w:pPr>
          </w:p>
        </w:tc>
        <w:tc>
          <w:tcPr>
            <w:tcW w:w="1701" w:type="dxa"/>
            <w:vAlign w:val="center"/>
          </w:tcPr>
          <w:p w14:paraId="6B29DE2A" w14:textId="77777777" w:rsidR="005B2538" w:rsidRPr="004A1AEC" w:rsidRDefault="005B2538" w:rsidP="0080537C">
            <w:pPr>
              <w:pStyle w:val="a7"/>
              <w:ind w:left="0"/>
              <w:jc w:val="center"/>
              <w:rPr>
                <w:sz w:val="24"/>
                <w:szCs w:val="24"/>
              </w:rPr>
            </w:pPr>
            <w:r w:rsidRPr="004A1AEC">
              <w:rPr>
                <w:sz w:val="24"/>
                <w:szCs w:val="24"/>
              </w:rPr>
              <w:t>1</w:t>
            </w:r>
          </w:p>
        </w:tc>
        <w:tc>
          <w:tcPr>
            <w:tcW w:w="2756" w:type="dxa"/>
          </w:tcPr>
          <w:p w14:paraId="403CEAF1" w14:textId="77777777" w:rsidR="005B2538" w:rsidRPr="004A1AEC" w:rsidRDefault="00630213" w:rsidP="009C4788">
            <w:pPr>
              <w:pStyle w:val="a7"/>
              <w:ind w:left="0"/>
              <w:rPr>
                <w:sz w:val="24"/>
                <w:szCs w:val="24"/>
              </w:rPr>
            </w:pPr>
            <w:r w:rsidRPr="004A1AEC">
              <w:rPr>
                <w:sz w:val="24"/>
                <w:szCs w:val="24"/>
              </w:rPr>
              <w:t>Карта проекта</w:t>
            </w:r>
          </w:p>
        </w:tc>
      </w:tr>
      <w:tr w:rsidR="00347CBA" w:rsidRPr="004A1AEC" w14:paraId="455A9D09" w14:textId="77777777" w:rsidTr="00CA4FC0">
        <w:trPr>
          <w:cantSplit/>
        </w:trPr>
        <w:tc>
          <w:tcPr>
            <w:tcW w:w="1041" w:type="dxa"/>
            <w:vAlign w:val="center"/>
          </w:tcPr>
          <w:p w14:paraId="3F0E4409" w14:textId="77777777" w:rsidR="00347CBA" w:rsidRPr="004A1AEC" w:rsidRDefault="00AD7637" w:rsidP="00192519">
            <w:pPr>
              <w:tabs>
                <w:tab w:val="left" w:pos="60"/>
              </w:tabs>
              <w:rPr>
                <w:sz w:val="24"/>
                <w:szCs w:val="24"/>
              </w:rPr>
            </w:pPr>
            <w:r w:rsidRPr="004A1AEC">
              <w:rPr>
                <w:sz w:val="24"/>
                <w:szCs w:val="24"/>
              </w:rPr>
              <w:t>1.5</w:t>
            </w:r>
          </w:p>
        </w:tc>
        <w:tc>
          <w:tcPr>
            <w:tcW w:w="6155" w:type="dxa"/>
          </w:tcPr>
          <w:p w14:paraId="2154E16B" w14:textId="77777777" w:rsidR="00347CBA" w:rsidRPr="004A1AEC" w:rsidRDefault="00347CBA" w:rsidP="00470EAE">
            <w:pPr>
              <w:rPr>
                <w:sz w:val="24"/>
                <w:szCs w:val="24"/>
              </w:rPr>
            </w:pPr>
            <w:r w:rsidRPr="004A1AEC">
              <w:rPr>
                <w:sz w:val="24"/>
                <w:szCs w:val="24"/>
              </w:rPr>
              <w:t>Проектное мышление. Основные признаки</w:t>
            </w:r>
            <w:r w:rsidR="004A1AEC">
              <w:rPr>
                <w:sz w:val="24"/>
                <w:szCs w:val="24"/>
              </w:rPr>
              <w:t>. Р</w:t>
            </w:r>
            <w:r w:rsidRPr="004A1AEC">
              <w:rPr>
                <w:sz w:val="24"/>
                <w:szCs w:val="24"/>
              </w:rPr>
              <w:t>азвитие</w:t>
            </w:r>
            <w:r w:rsidR="004A1AEC">
              <w:rPr>
                <w:sz w:val="24"/>
                <w:szCs w:val="24"/>
              </w:rPr>
              <w:t xml:space="preserve"> проектного мышления.</w:t>
            </w:r>
          </w:p>
        </w:tc>
        <w:tc>
          <w:tcPr>
            <w:tcW w:w="1701" w:type="dxa"/>
            <w:vAlign w:val="center"/>
          </w:tcPr>
          <w:p w14:paraId="505878AC" w14:textId="77777777" w:rsidR="00347CBA" w:rsidRPr="004A1AEC" w:rsidRDefault="00AD7637" w:rsidP="00CB38BA">
            <w:pPr>
              <w:pStyle w:val="a7"/>
              <w:ind w:left="0"/>
              <w:jc w:val="center"/>
              <w:rPr>
                <w:sz w:val="24"/>
                <w:szCs w:val="24"/>
              </w:rPr>
            </w:pPr>
            <w:r w:rsidRPr="004A1AEC">
              <w:rPr>
                <w:sz w:val="24"/>
                <w:szCs w:val="24"/>
              </w:rPr>
              <w:t>1</w:t>
            </w:r>
          </w:p>
        </w:tc>
        <w:tc>
          <w:tcPr>
            <w:tcW w:w="1701" w:type="dxa"/>
            <w:vAlign w:val="center"/>
          </w:tcPr>
          <w:p w14:paraId="6D1A3E2A" w14:textId="77777777" w:rsidR="00347CBA" w:rsidRPr="004A1AEC" w:rsidRDefault="00AD7637" w:rsidP="0080537C">
            <w:pPr>
              <w:pStyle w:val="a7"/>
              <w:ind w:left="0"/>
              <w:jc w:val="center"/>
              <w:rPr>
                <w:sz w:val="24"/>
                <w:szCs w:val="24"/>
              </w:rPr>
            </w:pPr>
            <w:r w:rsidRPr="004A1AEC">
              <w:rPr>
                <w:sz w:val="24"/>
                <w:szCs w:val="24"/>
              </w:rPr>
              <w:t>1</w:t>
            </w:r>
          </w:p>
        </w:tc>
        <w:tc>
          <w:tcPr>
            <w:tcW w:w="1701" w:type="dxa"/>
            <w:vAlign w:val="center"/>
          </w:tcPr>
          <w:p w14:paraId="22CFCFBD" w14:textId="77777777" w:rsidR="00347CBA" w:rsidRPr="004A1AEC" w:rsidRDefault="00347CBA" w:rsidP="0080537C">
            <w:pPr>
              <w:pStyle w:val="a7"/>
              <w:ind w:left="0"/>
              <w:jc w:val="center"/>
              <w:rPr>
                <w:sz w:val="24"/>
                <w:szCs w:val="24"/>
              </w:rPr>
            </w:pPr>
          </w:p>
        </w:tc>
        <w:tc>
          <w:tcPr>
            <w:tcW w:w="2756" w:type="dxa"/>
          </w:tcPr>
          <w:p w14:paraId="19615084" w14:textId="77777777" w:rsidR="00347CBA" w:rsidRPr="004A1AEC" w:rsidRDefault="00630213" w:rsidP="009C4788">
            <w:pPr>
              <w:pStyle w:val="a7"/>
              <w:ind w:left="0"/>
              <w:rPr>
                <w:sz w:val="24"/>
                <w:szCs w:val="24"/>
              </w:rPr>
            </w:pPr>
            <w:r w:rsidRPr="004A1AEC">
              <w:rPr>
                <w:sz w:val="24"/>
                <w:szCs w:val="24"/>
              </w:rPr>
              <w:t>Лист для записи</w:t>
            </w:r>
          </w:p>
        </w:tc>
      </w:tr>
      <w:tr w:rsidR="00CB4F09" w:rsidRPr="004A1AEC" w14:paraId="37C84C5C" w14:textId="77777777" w:rsidTr="00CA4FC0">
        <w:trPr>
          <w:cantSplit/>
        </w:trPr>
        <w:tc>
          <w:tcPr>
            <w:tcW w:w="1041" w:type="dxa"/>
            <w:vAlign w:val="center"/>
          </w:tcPr>
          <w:p w14:paraId="40474E3E" w14:textId="77777777" w:rsidR="00CB4F09" w:rsidRPr="004A1AEC" w:rsidRDefault="00974640" w:rsidP="00192519">
            <w:pPr>
              <w:tabs>
                <w:tab w:val="left" w:pos="60"/>
              </w:tabs>
              <w:rPr>
                <w:sz w:val="24"/>
                <w:szCs w:val="24"/>
              </w:rPr>
            </w:pPr>
            <w:r w:rsidRPr="004A1AEC">
              <w:rPr>
                <w:sz w:val="24"/>
                <w:szCs w:val="24"/>
              </w:rPr>
              <w:t>1.6</w:t>
            </w:r>
          </w:p>
        </w:tc>
        <w:tc>
          <w:tcPr>
            <w:tcW w:w="6155" w:type="dxa"/>
          </w:tcPr>
          <w:p w14:paraId="0A91708D" w14:textId="77777777" w:rsidR="00CB4F09" w:rsidRPr="004A1AEC" w:rsidRDefault="004909D0" w:rsidP="00224804">
            <w:pPr>
              <w:rPr>
                <w:sz w:val="24"/>
                <w:szCs w:val="24"/>
              </w:rPr>
            </w:pPr>
            <w:r>
              <w:rPr>
                <w:sz w:val="24"/>
                <w:szCs w:val="24"/>
              </w:rPr>
              <w:t xml:space="preserve">Практикум по проектированию. </w:t>
            </w:r>
            <w:r w:rsidR="00974640" w:rsidRPr="004A1AEC">
              <w:rPr>
                <w:sz w:val="24"/>
                <w:szCs w:val="24"/>
              </w:rPr>
              <w:t xml:space="preserve">Воспитательное мероприятие как </w:t>
            </w:r>
            <w:r>
              <w:rPr>
                <w:sz w:val="24"/>
                <w:szCs w:val="24"/>
              </w:rPr>
              <w:t xml:space="preserve">социальный </w:t>
            </w:r>
            <w:r w:rsidR="00974640" w:rsidRPr="004A1AEC">
              <w:rPr>
                <w:sz w:val="24"/>
                <w:szCs w:val="24"/>
              </w:rPr>
              <w:t>проект.</w:t>
            </w:r>
          </w:p>
        </w:tc>
        <w:tc>
          <w:tcPr>
            <w:tcW w:w="1701" w:type="dxa"/>
            <w:vAlign w:val="center"/>
          </w:tcPr>
          <w:p w14:paraId="08978467" w14:textId="77777777" w:rsidR="00CB4F09" w:rsidRPr="004A1AEC" w:rsidRDefault="00CB4F09" w:rsidP="001B5BC2">
            <w:pPr>
              <w:pStyle w:val="a7"/>
              <w:ind w:left="0"/>
              <w:jc w:val="center"/>
              <w:rPr>
                <w:sz w:val="24"/>
                <w:szCs w:val="24"/>
              </w:rPr>
            </w:pPr>
            <w:r w:rsidRPr="004A1AEC">
              <w:rPr>
                <w:sz w:val="24"/>
                <w:szCs w:val="24"/>
              </w:rPr>
              <w:t>1</w:t>
            </w:r>
          </w:p>
        </w:tc>
        <w:tc>
          <w:tcPr>
            <w:tcW w:w="1701" w:type="dxa"/>
            <w:vAlign w:val="center"/>
          </w:tcPr>
          <w:p w14:paraId="37BF1938" w14:textId="77777777" w:rsidR="00CB4F09" w:rsidRPr="004A1AEC" w:rsidRDefault="00CB4F09" w:rsidP="0080537C">
            <w:pPr>
              <w:pStyle w:val="a7"/>
              <w:ind w:left="0"/>
              <w:jc w:val="center"/>
              <w:rPr>
                <w:sz w:val="24"/>
                <w:szCs w:val="24"/>
              </w:rPr>
            </w:pPr>
          </w:p>
        </w:tc>
        <w:tc>
          <w:tcPr>
            <w:tcW w:w="1701" w:type="dxa"/>
            <w:vAlign w:val="center"/>
          </w:tcPr>
          <w:p w14:paraId="39373CDB" w14:textId="77777777" w:rsidR="00CB4F09" w:rsidRPr="004A1AEC" w:rsidRDefault="00CB4F09" w:rsidP="0080537C">
            <w:pPr>
              <w:pStyle w:val="a7"/>
              <w:ind w:left="0"/>
              <w:jc w:val="center"/>
              <w:rPr>
                <w:sz w:val="24"/>
                <w:szCs w:val="24"/>
              </w:rPr>
            </w:pPr>
            <w:r w:rsidRPr="004A1AEC">
              <w:rPr>
                <w:sz w:val="24"/>
                <w:szCs w:val="24"/>
              </w:rPr>
              <w:t>1</w:t>
            </w:r>
          </w:p>
        </w:tc>
        <w:tc>
          <w:tcPr>
            <w:tcW w:w="2756" w:type="dxa"/>
          </w:tcPr>
          <w:p w14:paraId="17266A4A" w14:textId="77777777" w:rsidR="00CB4F09" w:rsidRPr="004A1AEC" w:rsidRDefault="00630213" w:rsidP="009C4788">
            <w:pPr>
              <w:pStyle w:val="a7"/>
              <w:ind w:left="0"/>
              <w:rPr>
                <w:sz w:val="24"/>
                <w:szCs w:val="24"/>
              </w:rPr>
            </w:pPr>
            <w:r w:rsidRPr="004A1AEC">
              <w:rPr>
                <w:sz w:val="24"/>
                <w:szCs w:val="24"/>
              </w:rPr>
              <w:t xml:space="preserve"> Карта проекта</w:t>
            </w:r>
          </w:p>
        </w:tc>
      </w:tr>
      <w:tr w:rsidR="00CB4F09" w:rsidRPr="004A1AEC" w14:paraId="26EED4F4" w14:textId="77777777" w:rsidTr="00CA4FC0">
        <w:trPr>
          <w:cantSplit/>
        </w:trPr>
        <w:tc>
          <w:tcPr>
            <w:tcW w:w="1041" w:type="dxa"/>
            <w:vAlign w:val="center"/>
          </w:tcPr>
          <w:p w14:paraId="1A263719" w14:textId="77777777" w:rsidR="00CB4F09" w:rsidRPr="004A1AEC" w:rsidRDefault="00974640" w:rsidP="00192519">
            <w:pPr>
              <w:tabs>
                <w:tab w:val="left" w:pos="60"/>
              </w:tabs>
              <w:rPr>
                <w:sz w:val="24"/>
                <w:szCs w:val="24"/>
              </w:rPr>
            </w:pPr>
            <w:r w:rsidRPr="004A1AEC">
              <w:rPr>
                <w:sz w:val="24"/>
                <w:szCs w:val="24"/>
              </w:rPr>
              <w:t>1.7.</w:t>
            </w:r>
          </w:p>
        </w:tc>
        <w:tc>
          <w:tcPr>
            <w:tcW w:w="6155" w:type="dxa"/>
          </w:tcPr>
          <w:p w14:paraId="471C6D1C" w14:textId="77777777" w:rsidR="00CB4F09" w:rsidRPr="004A1AEC" w:rsidRDefault="004909D0" w:rsidP="00224804">
            <w:pPr>
              <w:rPr>
                <w:sz w:val="24"/>
                <w:szCs w:val="24"/>
              </w:rPr>
            </w:pPr>
            <w:r>
              <w:rPr>
                <w:sz w:val="24"/>
                <w:szCs w:val="24"/>
              </w:rPr>
              <w:t>Практикум по проектированию.</w:t>
            </w:r>
            <w:r w:rsidRPr="004A1AEC">
              <w:rPr>
                <w:sz w:val="24"/>
                <w:szCs w:val="24"/>
              </w:rPr>
              <w:t xml:space="preserve"> </w:t>
            </w:r>
            <w:r>
              <w:rPr>
                <w:sz w:val="24"/>
                <w:szCs w:val="24"/>
              </w:rPr>
              <w:t>В</w:t>
            </w:r>
            <w:r w:rsidRPr="001B22F4">
              <w:rPr>
                <w:sz w:val="24"/>
                <w:szCs w:val="24"/>
              </w:rPr>
              <w:t>ыбор темы, проблемы</w:t>
            </w:r>
            <w:r>
              <w:rPr>
                <w:sz w:val="24"/>
                <w:szCs w:val="24"/>
              </w:rPr>
              <w:t>,</w:t>
            </w:r>
            <w:r w:rsidRPr="001B22F4">
              <w:rPr>
                <w:sz w:val="24"/>
                <w:szCs w:val="24"/>
              </w:rPr>
              <w:t xml:space="preserve"> целевой группы, генерирование идей</w:t>
            </w:r>
            <w:r>
              <w:rPr>
                <w:sz w:val="24"/>
                <w:szCs w:val="24"/>
              </w:rPr>
              <w:t>.</w:t>
            </w:r>
          </w:p>
        </w:tc>
        <w:tc>
          <w:tcPr>
            <w:tcW w:w="1701" w:type="dxa"/>
            <w:vAlign w:val="center"/>
          </w:tcPr>
          <w:p w14:paraId="28929966" w14:textId="77777777" w:rsidR="00CB4F09" w:rsidRPr="004A1AEC" w:rsidRDefault="00CB4F09" w:rsidP="001B5BC2">
            <w:pPr>
              <w:pStyle w:val="a7"/>
              <w:ind w:left="0"/>
              <w:jc w:val="center"/>
              <w:rPr>
                <w:sz w:val="24"/>
                <w:szCs w:val="24"/>
              </w:rPr>
            </w:pPr>
            <w:r w:rsidRPr="004A1AEC">
              <w:rPr>
                <w:sz w:val="24"/>
                <w:szCs w:val="24"/>
              </w:rPr>
              <w:t>1</w:t>
            </w:r>
          </w:p>
        </w:tc>
        <w:tc>
          <w:tcPr>
            <w:tcW w:w="1701" w:type="dxa"/>
            <w:vAlign w:val="center"/>
          </w:tcPr>
          <w:p w14:paraId="1B13A9CF" w14:textId="77777777" w:rsidR="00CB4F09" w:rsidRPr="004A1AEC" w:rsidRDefault="00CB4F09" w:rsidP="0080537C">
            <w:pPr>
              <w:pStyle w:val="a7"/>
              <w:ind w:left="0"/>
              <w:jc w:val="center"/>
              <w:rPr>
                <w:sz w:val="24"/>
                <w:szCs w:val="24"/>
              </w:rPr>
            </w:pPr>
          </w:p>
        </w:tc>
        <w:tc>
          <w:tcPr>
            <w:tcW w:w="1701" w:type="dxa"/>
            <w:vAlign w:val="center"/>
          </w:tcPr>
          <w:p w14:paraId="5C66362D" w14:textId="77777777" w:rsidR="00CB4F09" w:rsidRPr="004A1AEC" w:rsidRDefault="00CB4F09" w:rsidP="0080537C">
            <w:pPr>
              <w:pStyle w:val="a7"/>
              <w:ind w:left="0"/>
              <w:jc w:val="center"/>
              <w:rPr>
                <w:sz w:val="24"/>
                <w:szCs w:val="24"/>
              </w:rPr>
            </w:pPr>
            <w:r w:rsidRPr="004A1AEC">
              <w:rPr>
                <w:sz w:val="24"/>
                <w:szCs w:val="24"/>
              </w:rPr>
              <w:t>1</w:t>
            </w:r>
          </w:p>
        </w:tc>
        <w:tc>
          <w:tcPr>
            <w:tcW w:w="2756" w:type="dxa"/>
          </w:tcPr>
          <w:p w14:paraId="58393D3B" w14:textId="77777777" w:rsidR="00CB4F09" w:rsidRPr="004A1AEC" w:rsidRDefault="00630213" w:rsidP="009C4788">
            <w:pPr>
              <w:pStyle w:val="a7"/>
              <w:ind w:left="0"/>
              <w:rPr>
                <w:sz w:val="24"/>
                <w:szCs w:val="24"/>
              </w:rPr>
            </w:pPr>
            <w:r w:rsidRPr="004A1AEC">
              <w:rPr>
                <w:sz w:val="24"/>
                <w:szCs w:val="24"/>
              </w:rPr>
              <w:t>Карта проекта</w:t>
            </w:r>
          </w:p>
        </w:tc>
      </w:tr>
      <w:tr w:rsidR="00CB4F09" w:rsidRPr="004A1AEC" w14:paraId="3BE4C31A" w14:textId="77777777" w:rsidTr="00CA4FC0">
        <w:trPr>
          <w:cantSplit/>
        </w:trPr>
        <w:tc>
          <w:tcPr>
            <w:tcW w:w="1041" w:type="dxa"/>
            <w:vAlign w:val="center"/>
          </w:tcPr>
          <w:p w14:paraId="336C6A49" w14:textId="77777777" w:rsidR="00CB4F09" w:rsidRPr="004A1AEC" w:rsidRDefault="00CB4F09" w:rsidP="00192519">
            <w:pPr>
              <w:tabs>
                <w:tab w:val="left" w:pos="60"/>
              </w:tabs>
              <w:rPr>
                <w:sz w:val="24"/>
                <w:szCs w:val="24"/>
              </w:rPr>
            </w:pPr>
            <w:r w:rsidRPr="004A1AEC">
              <w:rPr>
                <w:sz w:val="24"/>
                <w:szCs w:val="24"/>
              </w:rPr>
              <w:t>1.</w:t>
            </w:r>
            <w:r w:rsidR="00974640" w:rsidRPr="004A1AEC">
              <w:rPr>
                <w:sz w:val="24"/>
                <w:szCs w:val="24"/>
              </w:rPr>
              <w:t>8</w:t>
            </w:r>
          </w:p>
        </w:tc>
        <w:tc>
          <w:tcPr>
            <w:tcW w:w="6155" w:type="dxa"/>
          </w:tcPr>
          <w:p w14:paraId="61363D99" w14:textId="77777777" w:rsidR="004909D0" w:rsidRDefault="004909D0" w:rsidP="0052511B">
            <w:pPr>
              <w:rPr>
                <w:sz w:val="24"/>
                <w:szCs w:val="24"/>
              </w:rPr>
            </w:pPr>
            <w:r>
              <w:rPr>
                <w:sz w:val="24"/>
                <w:szCs w:val="24"/>
              </w:rPr>
              <w:t>Практикум по проектированию.</w:t>
            </w:r>
          </w:p>
          <w:p w14:paraId="78E5F091" w14:textId="77777777" w:rsidR="0052511B" w:rsidRPr="004A1AEC" w:rsidRDefault="0052511B" w:rsidP="0052511B">
            <w:pPr>
              <w:rPr>
                <w:sz w:val="24"/>
                <w:szCs w:val="24"/>
              </w:rPr>
            </w:pPr>
            <w:r w:rsidRPr="004A1AEC">
              <w:rPr>
                <w:sz w:val="24"/>
                <w:szCs w:val="24"/>
              </w:rPr>
              <w:t xml:space="preserve">От проектной идеи до ее реализации. </w:t>
            </w:r>
          </w:p>
          <w:p w14:paraId="284AF0A6" w14:textId="77777777" w:rsidR="00CB4F09" w:rsidRPr="004A1AEC" w:rsidRDefault="0052511B" w:rsidP="0052511B">
            <w:pPr>
              <w:rPr>
                <w:sz w:val="24"/>
                <w:szCs w:val="24"/>
              </w:rPr>
            </w:pPr>
            <w:r w:rsidRPr="004A1AEC">
              <w:rPr>
                <w:sz w:val="24"/>
                <w:szCs w:val="24"/>
              </w:rPr>
              <w:t>Правила презентации проекта.</w:t>
            </w:r>
          </w:p>
        </w:tc>
        <w:tc>
          <w:tcPr>
            <w:tcW w:w="1701" w:type="dxa"/>
            <w:vAlign w:val="center"/>
          </w:tcPr>
          <w:p w14:paraId="5DFEE173" w14:textId="77777777" w:rsidR="00CB4F09" w:rsidRPr="004A1AEC" w:rsidRDefault="00CB4F09" w:rsidP="00970AE7">
            <w:pPr>
              <w:pStyle w:val="a7"/>
              <w:ind w:left="0"/>
              <w:jc w:val="center"/>
              <w:rPr>
                <w:sz w:val="24"/>
                <w:szCs w:val="24"/>
              </w:rPr>
            </w:pPr>
            <w:r w:rsidRPr="004A1AEC">
              <w:rPr>
                <w:sz w:val="24"/>
                <w:szCs w:val="24"/>
              </w:rPr>
              <w:t>1</w:t>
            </w:r>
          </w:p>
        </w:tc>
        <w:tc>
          <w:tcPr>
            <w:tcW w:w="1701" w:type="dxa"/>
            <w:vAlign w:val="center"/>
          </w:tcPr>
          <w:p w14:paraId="161BEE1E" w14:textId="77777777" w:rsidR="00CB4F09" w:rsidRPr="004A1AEC" w:rsidRDefault="00CB4F09" w:rsidP="0080537C">
            <w:pPr>
              <w:pStyle w:val="a7"/>
              <w:ind w:left="0"/>
              <w:jc w:val="center"/>
              <w:rPr>
                <w:sz w:val="24"/>
                <w:szCs w:val="24"/>
              </w:rPr>
            </w:pPr>
          </w:p>
        </w:tc>
        <w:tc>
          <w:tcPr>
            <w:tcW w:w="1701" w:type="dxa"/>
            <w:vAlign w:val="center"/>
          </w:tcPr>
          <w:p w14:paraId="488AB99C" w14:textId="77777777" w:rsidR="00CB4F09" w:rsidRPr="004A1AEC" w:rsidRDefault="00CB4F09" w:rsidP="0080537C">
            <w:pPr>
              <w:pStyle w:val="a7"/>
              <w:ind w:left="0"/>
              <w:jc w:val="center"/>
              <w:rPr>
                <w:sz w:val="24"/>
                <w:szCs w:val="24"/>
              </w:rPr>
            </w:pPr>
            <w:r w:rsidRPr="004A1AEC">
              <w:rPr>
                <w:sz w:val="24"/>
                <w:szCs w:val="24"/>
              </w:rPr>
              <w:t>1</w:t>
            </w:r>
          </w:p>
        </w:tc>
        <w:tc>
          <w:tcPr>
            <w:tcW w:w="2756" w:type="dxa"/>
          </w:tcPr>
          <w:p w14:paraId="0CFF5ECE" w14:textId="77777777" w:rsidR="00CB4F09" w:rsidRPr="004A1AEC" w:rsidRDefault="00630213" w:rsidP="009C4788">
            <w:pPr>
              <w:pStyle w:val="a7"/>
              <w:ind w:left="0"/>
              <w:rPr>
                <w:sz w:val="24"/>
                <w:szCs w:val="24"/>
              </w:rPr>
            </w:pPr>
            <w:r w:rsidRPr="004A1AEC">
              <w:rPr>
                <w:sz w:val="24"/>
                <w:szCs w:val="24"/>
              </w:rPr>
              <w:t>Карта проекта</w:t>
            </w:r>
          </w:p>
        </w:tc>
      </w:tr>
      <w:tr w:rsidR="002E30EE" w:rsidRPr="004A1AEC" w14:paraId="096B00A4" w14:textId="77777777" w:rsidTr="00CA4FC0">
        <w:trPr>
          <w:cantSplit/>
        </w:trPr>
        <w:tc>
          <w:tcPr>
            <w:tcW w:w="1041" w:type="dxa"/>
            <w:vAlign w:val="center"/>
          </w:tcPr>
          <w:p w14:paraId="521D941C" w14:textId="77777777" w:rsidR="002E30EE" w:rsidRPr="004A1AEC" w:rsidRDefault="002E30EE" w:rsidP="003972C5">
            <w:pPr>
              <w:tabs>
                <w:tab w:val="left" w:pos="60"/>
              </w:tabs>
              <w:rPr>
                <w:sz w:val="24"/>
                <w:szCs w:val="24"/>
              </w:rPr>
            </w:pPr>
            <w:r w:rsidRPr="004A1AEC">
              <w:rPr>
                <w:sz w:val="24"/>
                <w:szCs w:val="24"/>
              </w:rPr>
              <w:t>1.9</w:t>
            </w:r>
          </w:p>
        </w:tc>
        <w:tc>
          <w:tcPr>
            <w:tcW w:w="6155" w:type="dxa"/>
          </w:tcPr>
          <w:p w14:paraId="53C7E3F1" w14:textId="77777777" w:rsidR="002E30EE" w:rsidRPr="004A1AEC" w:rsidRDefault="002E30EE" w:rsidP="00A35EA8">
            <w:pPr>
              <w:rPr>
                <w:sz w:val="24"/>
                <w:szCs w:val="24"/>
              </w:rPr>
            </w:pPr>
            <w:r w:rsidRPr="004A1AEC">
              <w:rPr>
                <w:sz w:val="24"/>
                <w:szCs w:val="24"/>
              </w:rPr>
              <w:t>Конкурс проектов, для чего он нужен. Значение оформления проекта</w:t>
            </w:r>
            <w:r w:rsidR="004A1AEC">
              <w:rPr>
                <w:sz w:val="24"/>
                <w:szCs w:val="24"/>
              </w:rPr>
              <w:t xml:space="preserve"> дл</w:t>
            </w:r>
            <w:r w:rsidR="003D7BF0">
              <w:rPr>
                <w:sz w:val="24"/>
                <w:szCs w:val="24"/>
              </w:rPr>
              <w:t>я</w:t>
            </w:r>
            <w:r w:rsidR="004A1AEC">
              <w:rPr>
                <w:sz w:val="24"/>
                <w:szCs w:val="24"/>
              </w:rPr>
              <w:t xml:space="preserve"> участия в конкурсе.</w:t>
            </w:r>
          </w:p>
        </w:tc>
        <w:tc>
          <w:tcPr>
            <w:tcW w:w="1701" w:type="dxa"/>
            <w:vAlign w:val="center"/>
          </w:tcPr>
          <w:p w14:paraId="3680725D" w14:textId="77777777" w:rsidR="002E30EE" w:rsidRPr="004A1AEC" w:rsidRDefault="001A12B2" w:rsidP="00970AE7">
            <w:pPr>
              <w:pStyle w:val="a7"/>
              <w:ind w:left="0"/>
              <w:jc w:val="center"/>
              <w:rPr>
                <w:sz w:val="24"/>
                <w:szCs w:val="24"/>
              </w:rPr>
            </w:pPr>
            <w:r w:rsidRPr="004A1AEC">
              <w:rPr>
                <w:sz w:val="24"/>
                <w:szCs w:val="24"/>
              </w:rPr>
              <w:t>1</w:t>
            </w:r>
          </w:p>
        </w:tc>
        <w:tc>
          <w:tcPr>
            <w:tcW w:w="1701" w:type="dxa"/>
            <w:vAlign w:val="center"/>
          </w:tcPr>
          <w:p w14:paraId="78B01D24" w14:textId="77777777" w:rsidR="002E30EE" w:rsidRPr="004A1AEC" w:rsidRDefault="001A12B2" w:rsidP="0080537C">
            <w:pPr>
              <w:pStyle w:val="a7"/>
              <w:ind w:left="0"/>
              <w:jc w:val="center"/>
              <w:rPr>
                <w:sz w:val="24"/>
                <w:szCs w:val="24"/>
              </w:rPr>
            </w:pPr>
            <w:r w:rsidRPr="004A1AEC">
              <w:rPr>
                <w:sz w:val="24"/>
                <w:szCs w:val="24"/>
              </w:rPr>
              <w:t>1</w:t>
            </w:r>
          </w:p>
        </w:tc>
        <w:tc>
          <w:tcPr>
            <w:tcW w:w="1701" w:type="dxa"/>
            <w:vAlign w:val="center"/>
          </w:tcPr>
          <w:p w14:paraId="175AF999" w14:textId="77777777" w:rsidR="002E30EE" w:rsidRPr="004A1AEC" w:rsidRDefault="002E30EE" w:rsidP="0080537C">
            <w:pPr>
              <w:pStyle w:val="a7"/>
              <w:ind w:left="0"/>
              <w:jc w:val="center"/>
              <w:rPr>
                <w:sz w:val="24"/>
                <w:szCs w:val="24"/>
              </w:rPr>
            </w:pPr>
          </w:p>
        </w:tc>
        <w:tc>
          <w:tcPr>
            <w:tcW w:w="2756" w:type="dxa"/>
          </w:tcPr>
          <w:p w14:paraId="18261E74" w14:textId="77777777" w:rsidR="002E30EE" w:rsidRPr="004A1AEC" w:rsidRDefault="003D7BF0" w:rsidP="009C4788">
            <w:pPr>
              <w:pStyle w:val="a7"/>
              <w:ind w:left="0"/>
              <w:rPr>
                <w:sz w:val="24"/>
                <w:szCs w:val="24"/>
              </w:rPr>
            </w:pPr>
            <w:r w:rsidRPr="004A1AEC">
              <w:rPr>
                <w:sz w:val="24"/>
                <w:szCs w:val="24"/>
              </w:rPr>
              <w:t>Карта проекта</w:t>
            </w:r>
          </w:p>
        </w:tc>
      </w:tr>
      <w:tr w:rsidR="001A12B2" w:rsidRPr="004A1AEC" w14:paraId="1ADE7740" w14:textId="77777777" w:rsidTr="00CA4FC0">
        <w:trPr>
          <w:cantSplit/>
        </w:trPr>
        <w:tc>
          <w:tcPr>
            <w:tcW w:w="1041" w:type="dxa"/>
            <w:vAlign w:val="center"/>
          </w:tcPr>
          <w:p w14:paraId="69044567" w14:textId="77777777" w:rsidR="001A12B2" w:rsidRPr="004A1AEC" w:rsidRDefault="001A12B2" w:rsidP="003972C5">
            <w:pPr>
              <w:tabs>
                <w:tab w:val="left" w:pos="60"/>
              </w:tabs>
              <w:rPr>
                <w:sz w:val="24"/>
                <w:szCs w:val="24"/>
              </w:rPr>
            </w:pPr>
            <w:r w:rsidRPr="004A1AEC">
              <w:rPr>
                <w:sz w:val="24"/>
                <w:szCs w:val="24"/>
              </w:rPr>
              <w:t>1.10</w:t>
            </w:r>
          </w:p>
        </w:tc>
        <w:tc>
          <w:tcPr>
            <w:tcW w:w="6155" w:type="dxa"/>
          </w:tcPr>
          <w:p w14:paraId="63E7789A" w14:textId="77777777" w:rsidR="004909D0" w:rsidRDefault="004909D0" w:rsidP="00A35EA8">
            <w:pPr>
              <w:rPr>
                <w:sz w:val="24"/>
                <w:szCs w:val="24"/>
              </w:rPr>
            </w:pPr>
            <w:r>
              <w:rPr>
                <w:sz w:val="24"/>
                <w:szCs w:val="24"/>
              </w:rPr>
              <w:t>Практикум по проектированию.</w:t>
            </w:r>
            <w:r w:rsidRPr="001B22F4">
              <w:rPr>
                <w:sz w:val="24"/>
                <w:szCs w:val="24"/>
              </w:rPr>
              <w:t xml:space="preserve"> </w:t>
            </w:r>
            <w:r>
              <w:rPr>
                <w:sz w:val="24"/>
                <w:szCs w:val="24"/>
              </w:rPr>
              <w:t>Р</w:t>
            </w:r>
            <w:r w:rsidRPr="001B22F4">
              <w:rPr>
                <w:sz w:val="24"/>
                <w:szCs w:val="24"/>
              </w:rPr>
              <w:t>азработка этапов проекта, плана реализации</w:t>
            </w:r>
            <w:r w:rsidR="00426D72">
              <w:rPr>
                <w:sz w:val="24"/>
                <w:szCs w:val="24"/>
              </w:rPr>
              <w:t xml:space="preserve"> проекта.</w:t>
            </w:r>
          </w:p>
          <w:p w14:paraId="420A9346" w14:textId="77777777" w:rsidR="001A12B2" w:rsidRPr="004A1AEC" w:rsidRDefault="001A12B2" w:rsidP="00A35EA8">
            <w:pPr>
              <w:rPr>
                <w:sz w:val="24"/>
                <w:szCs w:val="24"/>
              </w:rPr>
            </w:pPr>
            <w:r w:rsidRPr="004A1AEC">
              <w:rPr>
                <w:sz w:val="24"/>
                <w:szCs w:val="24"/>
              </w:rPr>
              <w:t>Деловая игра "Знатоки проектного метода"</w:t>
            </w:r>
          </w:p>
        </w:tc>
        <w:tc>
          <w:tcPr>
            <w:tcW w:w="1701" w:type="dxa"/>
            <w:vAlign w:val="center"/>
          </w:tcPr>
          <w:p w14:paraId="2AC0AA6A" w14:textId="77777777" w:rsidR="001A12B2" w:rsidRPr="004A1AEC" w:rsidRDefault="001A12B2" w:rsidP="00970AE7">
            <w:pPr>
              <w:pStyle w:val="a7"/>
              <w:ind w:left="0"/>
              <w:jc w:val="center"/>
              <w:rPr>
                <w:sz w:val="24"/>
                <w:szCs w:val="24"/>
              </w:rPr>
            </w:pPr>
            <w:r w:rsidRPr="004A1AEC">
              <w:rPr>
                <w:sz w:val="24"/>
                <w:szCs w:val="24"/>
              </w:rPr>
              <w:t>1</w:t>
            </w:r>
          </w:p>
        </w:tc>
        <w:tc>
          <w:tcPr>
            <w:tcW w:w="1701" w:type="dxa"/>
            <w:vAlign w:val="center"/>
          </w:tcPr>
          <w:p w14:paraId="3C567103" w14:textId="77777777" w:rsidR="001A12B2" w:rsidRPr="004A1AEC" w:rsidRDefault="001A12B2" w:rsidP="0080537C">
            <w:pPr>
              <w:pStyle w:val="a7"/>
              <w:ind w:left="0"/>
              <w:jc w:val="center"/>
              <w:rPr>
                <w:sz w:val="24"/>
                <w:szCs w:val="24"/>
              </w:rPr>
            </w:pPr>
          </w:p>
        </w:tc>
        <w:tc>
          <w:tcPr>
            <w:tcW w:w="1701" w:type="dxa"/>
            <w:vAlign w:val="center"/>
          </w:tcPr>
          <w:p w14:paraId="5B3A4506" w14:textId="77777777" w:rsidR="001A12B2" w:rsidRPr="004A1AEC" w:rsidRDefault="001A12B2" w:rsidP="0080537C">
            <w:pPr>
              <w:pStyle w:val="a7"/>
              <w:ind w:left="0"/>
              <w:jc w:val="center"/>
              <w:rPr>
                <w:sz w:val="24"/>
                <w:szCs w:val="24"/>
              </w:rPr>
            </w:pPr>
            <w:r w:rsidRPr="004A1AEC">
              <w:rPr>
                <w:sz w:val="24"/>
                <w:szCs w:val="24"/>
              </w:rPr>
              <w:t>1</w:t>
            </w:r>
          </w:p>
        </w:tc>
        <w:tc>
          <w:tcPr>
            <w:tcW w:w="2756" w:type="dxa"/>
          </w:tcPr>
          <w:p w14:paraId="6576D536" w14:textId="77777777" w:rsidR="001A12B2" w:rsidRPr="004A1AEC" w:rsidRDefault="00630213" w:rsidP="009C4788">
            <w:pPr>
              <w:pStyle w:val="a7"/>
              <w:ind w:left="0"/>
              <w:rPr>
                <w:sz w:val="24"/>
                <w:szCs w:val="24"/>
              </w:rPr>
            </w:pPr>
            <w:r w:rsidRPr="004A1AEC">
              <w:rPr>
                <w:sz w:val="24"/>
                <w:szCs w:val="24"/>
              </w:rPr>
              <w:t>Карта проекта</w:t>
            </w:r>
          </w:p>
        </w:tc>
      </w:tr>
      <w:tr w:rsidR="00630213" w:rsidRPr="004A1AEC" w14:paraId="794916BD" w14:textId="77777777" w:rsidTr="00CA4FC0">
        <w:trPr>
          <w:cantSplit/>
        </w:trPr>
        <w:tc>
          <w:tcPr>
            <w:tcW w:w="1041" w:type="dxa"/>
            <w:vAlign w:val="center"/>
          </w:tcPr>
          <w:p w14:paraId="639184AD" w14:textId="77777777" w:rsidR="00630213" w:rsidRPr="004A1AEC" w:rsidRDefault="00630213" w:rsidP="00C37D24">
            <w:pPr>
              <w:tabs>
                <w:tab w:val="left" w:pos="60"/>
              </w:tabs>
              <w:rPr>
                <w:sz w:val="24"/>
                <w:szCs w:val="24"/>
              </w:rPr>
            </w:pPr>
            <w:r w:rsidRPr="004A1AEC">
              <w:rPr>
                <w:sz w:val="24"/>
                <w:szCs w:val="24"/>
              </w:rPr>
              <w:t>1.11</w:t>
            </w:r>
          </w:p>
        </w:tc>
        <w:tc>
          <w:tcPr>
            <w:tcW w:w="6155" w:type="dxa"/>
          </w:tcPr>
          <w:p w14:paraId="609BC40D" w14:textId="77777777" w:rsidR="004909D0" w:rsidRDefault="004909D0" w:rsidP="00A35EA8">
            <w:pPr>
              <w:rPr>
                <w:sz w:val="24"/>
                <w:szCs w:val="24"/>
              </w:rPr>
            </w:pPr>
            <w:r>
              <w:rPr>
                <w:sz w:val="24"/>
                <w:szCs w:val="24"/>
              </w:rPr>
              <w:t>Практикум по проектированию.</w:t>
            </w:r>
            <w:r w:rsidRPr="001B22F4">
              <w:rPr>
                <w:sz w:val="24"/>
                <w:szCs w:val="24"/>
              </w:rPr>
              <w:t xml:space="preserve"> </w:t>
            </w:r>
            <w:r>
              <w:rPr>
                <w:sz w:val="24"/>
                <w:szCs w:val="24"/>
              </w:rPr>
              <w:t>Р</w:t>
            </w:r>
            <w:r w:rsidRPr="001B22F4">
              <w:rPr>
                <w:sz w:val="24"/>
                <w:szCs w:val="24"/>
              </w:rPr>
              <w:t>азработка ресурсного обеспечения,</w:t>
            </w:r>
            <w:r>
              <w:rPr>
                <w:sz w:val="24"/>
                <w:szCs w:val="24"/>
              </w:rPr>
              <w:t xml:space="preserve"> </w:t>
            </w:r>
            <w:r w:rsidRPr="001B22F4">
              <w:rPr>
                <w:sz w:val="24"/>
                <w:szCs w:val="24"/>
              </w:rPr>
              <w:t>определение результативности социального проекта</w:t>
            </w:r>
            <w:r>
              <w:rPr>
                <w:sz w:val="24"/>
                <w:szCs w:val="24"/>
              </w:rPr>
              <w:t>.</w:t>
            </w:r>
          </w:p>
          <w:p w14:paraId="52BD1371" w14:textId="77777777" w:rsidR="00630213" w:rsidRPr="004A1AEC" w:rsidRDefault="00630213" w:rsidP="00A35EA8">
            <w:pPr>
              <w:rPr>
                <w:sz w:val="24"/>
                <w:szCs w:val="24"/>
              </w:rPr>
            </w:pPr>
            <w:r w:rsidRPr="004A1AEC">
              <w:rPr>
                <w:sz w:val="24"/>
                <w:szCs w:val="24"/>
              </w:rPr>
              <w:t>Деловая игра "От идеи к действию"</w:t>
            </w:r>
          </w:p>
        </w:tc>
        <w:tc>
          <w:tcPr>
            <w:tcW w:w="1701" w:type="dxa"/>
            <w:vAlign w:val="center"/>
          </w:tcPr>
          <w:p w14:paraId="3A9FC565" w14:textId="77777777" w:rsidR="00630213" w:rsidRPr="004A1AEC" w:rsidRDefault="00630213" w:rsidP="00970AE7">
            <w:pPr>
              <w:pStyle w:val="a7"/>
              <w:ind w:left="0"/>
              <w:jc w:val="center"/>
              <w:rPr>
                <w:sz w:val="24"/>
                <w:szCs w:val="24"/>
              </w:rPr>
            </w:pPr>
            <w:r w:rsidRPr="004A1AEC">
              <w:rPr>
                <w:sz w:val="24"/>
                <w:szCs w:val="24"/>
              </w:rPr>
              <w:t>1</w:t>
            </w:r>
          </w:p>
        </w:tc>
        <w:tc>
          <w:tcPr>
            <w:tcW w:w="1701" w:type="dxa"/>
            <w:vAlign w:val="center"/>
          </w:tcPr>
          <w:p w14:paraId="1E648A63" w14:textId="77777777" w:rsidR="00630213" w:rsidRPr="004A1AEC" w:rsidRDefault="00630213" w:rsidP="0080537C">
            <w:pPr>
              <w:pStyle w:val="a7"/>
              <w:ind w:left="0"/>
              <w:jc w:val="center"/>
              <w:rPr>
                <w:sz w:val="24"/>
                <w:szCs w:val="24"/>
              </w:rPr>
            </w:pPr>
          </w:p>
        </w:tc>
        <w:tc>
          <w:tcPr>
            <w:tcW w:w="1701" w:type="dxa"/>
            <w:vAlign w:val="center"/>
          </w:tcPr>
          <w:p w14:paraId="121DB183" w14:textId="77777777" w:rsidR="00630213" w:rsidRPr="004A1AEC" w:rsidRDefault="00630213" w:rsidP="0080537C">
            <w:pPr>
              <w:pStyle w:val="a7"/>
              <w:ind w:left="0"/>
              <w:jc w:val="center"/>
              <w:rPr>
                <w:sz w:val="24"/>
                <w:szCs w:val="24"/>
              </w:rPr>
            </w:pPr>
            <w:r w:rsidRPr="004A1AEC">
              <w:rPr>
                <w:sz w:val="24"/>
                <w:szCs w:val="24"/>
              </w:rPr>
              <w:t>1</w:t>
            </w:r>
          </w:p>
        </w:tc>
        <w:tc>
          <w:tcPr>
            <w:tcW w:w="2756" w:type="dxa"/>
          </w:tcPr>
          <w:p w14:paraId="182FB540" w14:textId="77777777" w:rsidR="00630213" w:rsidRPr="004A1AEC" w:rsidRDefault="00630213" w:rsidP="00886780">
            <w:pPr>
              <w:pStyle w:val="a7"/>
              <w:ind w:left="0"/>
              <w:rPr>
                <w:sz w:val="24"/>
                <w:szCs w:val="24"/>
              </w:rPr>
            </w:pPr>
            <w:r w:rsidRPr="004A1AEC">
              <w:rPr>
                <w:sz w:val="24"/>
                <w:szCs w:val="24"/>
              </w:rPr>
              <w:t>Дневник достижений</w:t>
            </w:r>
          </w:p>
        </w:tc>
      </w:tr>
      <w:tr w:rsidR="00630213" w:rsidRPr="004A1AEC" w14:paraId="60F31844" w14:textId="77777777" w:rsidTr="00CA4FC0">
        <w:trPr>
          <w:cantSplit/>
        </w:trPr>
        <w:tc>
          <w:tcPr>
            <w:tcW w:w="1041" w:type="dxa"/>
            <w:vAlign w:val="center"/>
          </w:tcPr>
          <w:p w14:paraId="03FA3D3C" w14:textId="77777777" w:rsidR="00630213" w:rsidRPr="004A1AEC" w:rsidRDefault="00630213" w:rsidP="00C37D24">
            <w:pPr>
              <w:tabs>
                <w:tab w:val="left" w:pos="60"/>
              </w:tabs>
              <w:rPr>
                <w:sz w:val="24"/>
                <w:szCs w:val="24"/>
              </w:rPr>
            </w:pPr>
            <w:r w:rsidRPr="004A1AEC">
              <w:rPr>
                <w:sz w:val="24"/>
                <w:szCs w:val="24"/>
              </w:rPr>
              <w:lastRenderedPageBreak/>
              <w:t>1.12</w:t>
            </w:r>
          </w:p>
        </w:tc>
        <w:tc>
          <w:tcPr>
            <w:tcW w:w="6155" w:type="dxa"/>
          </w:tcPr>
          <w:p w14:paraId="320BE1EB" w14:textId="0B02CB8D" w:rsidR="00630213" w:rsidRPr="004A1AEC" w:rsidRDefault="00426D72" w:rsidP="00A35EA8">
            <w:pPr>
              <w:rPr>
                <w:sz w:val="24"/>
                <w:szCs w:val="24"/>
              </w:rPr>
            </w:pPr>
            <w:r>
              <w:rPr>
                <w:sz w:val="24"/>
                <w:szCs w:val="24"/>
              </w:rPr>
              <w:t>Практикум по проектированию.</w:t>
            </w:r>
            <w:r w:rsidRPr="001B22F4">
              <w:rPr>
                <w:sz w:val="24"/>
                <w:szCs w:val="24"/>
              </w:rPr>
              <w:t xml:space="preserve"> </w:t>
            </w:r>
            <w:r w:rsidR="00630213" w:rsidRPr="004A1AEC">
              <w:rPr>
                <w:sz w:val="24"/>
                <w:szCs w:val="24"/>
              </w:rPr>
              <w:t>Подведение ит</w:t>
            </w:r>
            <w:r w:rsidR="004909D0">
              <w:rPr>
                <w:sz w:val="24"/>
                <w:szCs w:val="24"/>
              </w:rPr>
              <w:t>огов. Презентация</w:t>
            </w:r>
            <w:r w:rsidR="00CA4FC0">
              <w:rPr>
                <w:sz w:val="24"/>
                <w:szCs w:val="24"/>
              </w:rPr>
              <w:t xml:space="preserve"> </w:t>
            </w:r>
            <w:r w:rsidR="00630213" w:rsidRPr="004A1AEC">
              <w:rPr>
                <w:sz w:val="24"/>
                <w:szCs w:val="24"/>
              </w:rPr>
              <w:t>разработанных</w:t>
            </w:r>
            <w:r w:rsidR="00CA4FC0">
              <w:rPr>
                <w:sz w:val="24"/>
                <w:szCs w:val="24"/>
              </w:rPr>
              <w:t xml:space="preserve"> </w:t>
            </w:r>
            <w:r w:rsidR="004909D0">
              <w:rPr>
                <w:sz w:val="24"/>
                <w:szCs w:val="24"/>
              </w:rPr>
              <w:t>проектов</w:t>
            </w:r>
            <w:r w:rsidR="00630213" w:rsidRPr="004A1AEC">
              <w:rPr>
                <w:sz w:val="24"/>
                <w:szCs w:val="24"/>
              </w:rPr>
              <w:t>.</w:t>
            </w:r>
          </w:p>
        </w:tc>
        <w:tc>
          <w:tcPr>
            <w:tcW w:w="1701" w:type="dxa"/>
            <w:vAlign w:val="center"/>
          </w:tcPr>
          <w:p w14:paraId="0CE6B3EA" w14:textId="77777777" w:rsidR="00630213" w:rsidRPr="004A1AEC" w:rsidRDefault="00630213" w:rsidP="00970AE7">
            <w:pPr>
              <w:pStyle w:val="a7"/>
              <w:ind w:left="0"/>
              <w:jc w:val="center"/>
              <w:rPr>
                <w:sz w:val="24"/>
                <w:szCs w:val="24"/>
              </w:rPr>
            </w:pPr>
            <w:r w:rsidRPr="004A1AEC">
              <w:rPr>
                <w:sz w:val="24"/>
                <w:szCs w:val="24"/>
              </w:rPr>
              <w:t>1</w:t>
            </w:r>
          </w:p>
        </w:tc>
        <w:tc>
          <w:tcPr>
            <w:tcW w:w="1701" w:type="dxa"/>
            <w:vAlign w:val="center"/>
          </w:tcPr>
          <w:p w14:paraId="0990CCB0" w14:textId="77777777" w:rsidR="00630213" w:rsidRPr="004A1AEC" w:rsidRDefault="00630213" w:rsidP="0080537C">
            <w:pPr>
              <w:pStyle w:val="a7"/>
              <w:ind w:left="0"/>
              <w:jc w:val="center"/>
              <w:rPr>
                <w:sz w:val="24"/>
                <w:szCs w:val="24"/>
              </w:rPr>
            </w:pPr>
          </w:p>
        </w:tc>
        <w:tc>
          <w:tcPr>
            <w:tcW w:w="1701" w:type="dxa"/>
            <w:vAlign w:val="center"/>
          </w:tcPr>
          <w:p w14:paraId="130923A7" w14:textId="77777777" w:rsidR="00630213" w:rsidRPr="004A1AEC" w:rsidRDefault="00630213" w:rsidP="0080537C">
            <w:pPr>
              <w:pStyle w:val="a7"/>
              <w:ind w:left="0"/>
              <w:jc w:val="center"/>
              <w:rPr>
                <w:sz w:val="24"/>
                <w:szCs w:val="24"/>
              </w:rPr>
            </w:pPr>
            <w:r w:rsidRPr="004A1AEC">
              <w:rPr>
                <w:sz w:val="24"/>
                <w:szCs w:val="24"/>
              </w:rPr>
              <w:t>1</w:t>
            </w:r>
          </w:p>
        </w:tc>
        <w:tc>
          <w:tcPr>
            <w:tcW w:w="2756" w:type="dxa"/>
          </w:tcPr>
          <w:p w14:paraId="60A97B7B" w14:textId="77777777" w:rsidR="00630213" w:rsidRPr="004A1AEC" w:rsidRDefault="00630213" w:rsidP="00886780">
            <w:pPr>
              <w:pStyle w:val="a7"/>
              <w:ind w:left="0"/>
              <w:rPr>
                <w:sz w:val="24"/>
                <w:szCs w:val="24"/>
              </w:rPr>
            </w:pPr>
            <w:r w:rsidRPr="004A1AEC">
              <w:rPr>
                <w:sz w:val="24"/>
                <w:szCs w:val="24"/>
              </w:rPr>
              <w:t>Дневник достижений</w:t>
            </w:r>
          </w:p>
        </w:tc>
      </w:tr>
      <w:tr w:rsidR="00630213" w:rsidRPr="004A1AEC" w14:paraId="230304CC" w14:textId="77777777" w:rsidTr="00CA4FC0">
        <w:trPr>
          <w:cantSplit/>
        </w:trPr>
        <w:tc>
          <w:tcPr>
            <w:tcW w:w="1041" w:type="dxa"/>
            <w:vAlign w:val="center"/>
          </w:tcPr>
          <w:p w14:paraId="68F6C8D5" w14:textId="77777777" w:rsidR="00630213" w:rsidRPr="004A1AEC" w:rsidRDefault="00630213" w:rsidP="00123A98">
            <w:pPr>
              <w:rPr>
                <w:b/>
                <w:sz w:val="24"/>
                <w:szCs w:val="24"/>
              </w:rPr>
            </w:pPr>
            <w:r w:rsidRPr="004A1AEC">
              <w:rPr>
                <w:b/>
                <w:sz w:val="24"/>
                <w:szCs w:val="24"/>
              </w:rPr>
              <w:t>2</w:t>
            </w:r>
          </w:p>
        </w:tc>
        <w:tc>
          <w:tcPr>
            <w:tcW w:w="6155" w:type="dxa"/>
            <w:vAlign w:val="center"/>
          </w:tcPr>
          <w:p w14:paraId="5E83954E" w14:textId="26CBE243" w:rsidR="00630213" w:rsidRPr="004A1AEC" w:rsidRDefault="00630213" w:rsidP="00822A03">
            <w:pPr>
              <w:rPr>
                <w:b/>
                <w:sz w:val="24"/>
                <w:szCs w:val="24"/>
              </w:rPr>
            </w:pPr>
            <w:r w:rsidRPr="004A1AEC">
              <w:rPr>
                <w:b/>
                <w:sz w:val="24"/>
                <w:szCs w:val="24"/>
              </w:rPr>
              <w:t>Модуль</w:t>
            </w:r>
            <w:r w:rsidR="00CA4FC0">
              <w:rPr>
                <w:b/>
                <w:sz w:val="24"/>
                <w:szCs w:val="24"/>
              </w:rPr>
              <w:t xml:space="preserve"> </w:t>
            </w:r>
            <w:r w:rsidRPr="004A1AEC">
              <w:rPr>
                <w:b/>
                <w:sz w:val="24"/>
                <w:szCs w:val="24"/>
              </w:rPr>
              <w:t xml:space="preserve">2. </w:t>
            </w:r>
            <w:r w:rsidR="00822A03" w:rsidRPr="004A1AEC">
              <w:rPr>
                <w:b/>
                <w:sz w:val="24"/>
                <w:szCs w:val="24"/>
              </w:rPr>
              <w:t>Саморазвитие</w:t>
            </w:r>
          </w:p>
        </w:tc>
        <w:tc>
          <w:tcPr>
            <w:tcW w:w="1701" w:type="dxa"/>
            <w:vAlign w:val="center"/>
          </w:tcPr>
          <w:p w14:paraId="7903A9D3" w14:textId="77777777" w:rsidR="00630213" w:rsidRPr="004A1AEC" w:rsidRDefault="00630213" w:rsidP="001B5BC2">
            <w:pPr>
              <w:pStyle w:val="a7"/>
              <w:ind w:left="0"/>
              <w:jc w:val="center"/>
              <w:rPr>
                <w:b/>
                <w:sz w:val="24"/>
                <w:szCs w:val="24"/>
              </w:rPr>
            </w:pPr>
            <w:r w:rsidRPr="004A1AEC">
              <w:rPr>
                <w:b/>
                <w:sz w:val="24"/>
                <w:szCs w:val="24"/>
              </w:rPr>
              <w:t>1</w:t>
            </w:r>
            <w:r w:rsidR="00451C48" w:rsidRPr="004A1AEC">
              <w:rPr>
                <w:b/>
                <w:sz w:val="24"/>
                <w:szCs w:val="24"/>
              </w:rPr>
              <w:t>2</w:t>
            </w:r>
          </w:p>
        </w:tc>
        <w:tc>
          <w:tcPr>
            <w:tcW w:w="1701" w:type="dxa"/>
            <w:vAlign w:val="center"/>
          </w:tcPr>
          <w:p w14:paraId="1C96F15A" w14:textId="77777777" w:rsidR="00630213" w:rsidRPr="004A1AEC" w:rsidRDefault="00857DFC" w:rsidP="0080537C">
            <w:pPr>
              <w:pStyle w:val="a7"/>
              <w:ind w:left="0"/>
              <w:jc w:val="center"/>
              <w:rPr>
                <w:b/>
                <w:sz w:val="24"/>
                <w:szCs w:val="24"/>
              </w:rPr>
            </w:pPr>
            <w:r>
              <w:rPr>
                <w:b/>
                <w:sz w:val="24"/>
                <w:szCs w:val="24"/>
              </w:rPr>
              <w:t>6</w:t>
            </w:r>
          </w:p>
        </w:tc>
        <w:tc>
          <w:tcPr>
            <w:tcW w:w="1701" w:type="dxa"/>
            <w:vAlign w:val="center"/>
          </w:tcPr>
          <w:p w14:paraId="65B5BA2C" w14:textId="77777777" w:rsidR="00630213" w:rsidRPr="004A1AEC" w:rsidRDefault="00857DFC" w:rsidP="0080537C">
            <w:pPr>
              <w:pStyle w:val="a7"/>
              <w:ind w:left="0"/>
              <w:jc w:val="center"/>
              <w:rPr>
                <w:b/>
                <w:sz w:val="24"/>
                <w:szCs w:val="24"/>
              </w:rPr>
            </w:pPr>
            <w:r>
              <w:rPr>
                <w:b/>
                <w:sz w:val="24"/>
                <w:szCs w:val="24"/>
              </w:rPr>
              <w:t>6</w:t>
            </w:r>
          </w:p>
        </w:tc>
        <w:tc>
          <w:tcPr>
            <w:tcW w:w="2756" w:type="dxa"/>
          </w:tcPr>
          <w:p w14:paraId="07B417D5" w14:textId="77777777" w:rsidR="00630213" w:rsidRPr="004A1AEC" w:rsidRDefault="00630213" w:rsidP="00330CB1">
            <w:pPr>
              <w:pStyle w:val="a7"/>
              <w:ind w:left="0"/>
              <w:rPr>
                <w:sz w:val="24"/>
                <w:szCs w:val="24"/>
              </w:rPr>
            </w:pPr>
          </w:p>
        </w:tc>
      </w:tr>
      <w:tr w:rsidR="00630213" w:rsidRPr="004A1AEC" w14:paraId="62004A08" w14:textId="77777777" w:rsidTr="00CA4FC0">
        <w:trPr>
          <w:cantSplit/>
        </w:trPr>
        <w:tc>
          <w:tcPr>
            <w:tcW w:w="1041" w:type="dxa"/>
            <w:vAlign w:val="center"/>
          </w:tcPr>
          <w:p w14:paraId="45DBC559" w14:textId="77777777" w:rsidR="00630213" w:rsidRPr="004A1AEC" w:rsidRDefault="00630213" w:rsidP="00192519">
            <w:pPr>
              <w:tabs>
                <w:tab w:val="left" w:pos="60"/>
              </w:tabs>
              <w:rPr>
                <w:sz w:val="24"/>
                <w:szCs w:val="24"/>
              </w:rPr>
            </w:pPr>
            <w:r w:rsidRPr="004A1AEC">
              <w:rPr>
                <w:sz w:val="24"/>
                <w:szCs w:val="24"/>
              </w:rPr>
              <w:t>2.1</w:t>
            </w:r>
          </w:p>
        </w:tc>
        <w:tc>
          <w:tcPr>
            <w:tcW w:w="6155" w:type="dxa"/>
          </w:tcPr>
          <w:p w14:paraId="1B2ECCDD" w14:textId="77777777" w:rsidR="00630213" w:rsidRPr="004A1AEC" w:rsidRDefault="00451C48" w:rsidP="00123A98">
            <w:pPr>
              <w:rPr>
                <w:sz w:val="24"/>
                <w:szCs w:val="24"/>
              </w:rPr>
            </w:pPr>
            <w:r w:rsidRPr="004A1AEC">
              <w:rPr>
                <w:sz w:val="24"/>
                <w:szCs w:val="24"/>
              </w:rPr>
              <w:t xml:space="preserve">Я-лидер. </w:t>
            </w:r>
            <w:r w:rsidR="00822A03" w:rsidRPr="004A1AEC">
              <w:rPr>
                <w:sz w:val="24"/>
                <w:szCs w:val="24"/>
              </w:rPr>
              <w:t>Отличител</w:t>
            </w:r>
            <w:r w:rsidR="005E30C8">
              <w:rPr>
                <w:sz w:val="24"/>
                <w:szCs w:val="24"/>
              </w:rPr>
              <w:t>ьные черты лидера</w:t>
            </w:r>
            <w:r w:rsidR="00822A03" w:rsidRPr="004A1AEC">
              <w:rPr>
                <w:sz w:val="24"/>
                <w:szCs w:val="24"/>
              </w:rPr>
              <w:t>.</w:t>
            </w:r>
          </w:p>
        </w:tc>
        <w:tc>
          <w:tcPr>
            <w:tcW w:w="1701" w:type="dxa"/>
            <w:vAlign w:val="center"/>
          </w:tcPr>
          <w:p w14:paraId="6D75F27B" w14:textId="77777777" w:rsidR="00630213" w:rsidRPr="004A1AEC" w:rsidRDefault="00630213" w:rsidP="001B5BC2">
            <w:pPr>
              <w:pStyle w:val="a7"/>
              <w:ind w:left="0"/>
              <w:jc w:val="center"/>
              <w:rPr>
                <w:sz w:val="24"/>
                <w:szCs w:val="24"/>
              </w:rPr>
            </w:pPr>
            <w:r w:rsidRPr="004A1AEC">
              <w:rPr>
                <w:sz w:val="24"/>
                <w:szCs w:val="24"/>
              </w:rPr>
              <w:t>1</w:t>
            </w:r>
          </w:p>
        </w:tc>
        <w:tc>
          <w:tcPr>
            <w:tcW w:w="1701" w:type="dxa"/>
            <w:vAlign w:val="center"/>
          </w:tcPr>
          <w:p w14:paraId="60E43B5D" w14:textId="77777777" w:rsidR="00630213" w:rsidRPr="004A1AEC" w:rsidRDefault="00630213" w:rsidP="0080537C">
            <w:pPr>
              <w:pStyle w:val="a7"/>
              <w:ind w:left="0"/>
              <w:jc w:val="center"/>
              <w:rPr>
                <w:sz w:val="24"/>
                <w:szCs w:val="24"/>
              </w:rPr>
            </w:pPr>
            <w:r w:rsidRPr="004A1AEC">
              <w:rPr>
                <w:sz w:val="24"/>
                <w:szCs w:val="24"/>
              </w:rPr>
              <w:t>1</w:t>
            </w:r>
          </w:p>
        </w:tc>
        <w:tc>
          <w:tcPr>
            <w:tcW w:w="1701" w:type="dxa"/>
            <w:vAlign w:val="center"/>
          </w:tcPr>
          <w:p w14:paraId="2EC6412B" w14:textId="77777777" w:rsidR="00630213" w:rsidRPr="004A1AEC" w:rsidRDefault="00630213" w:rsidP="0080537C">
            <w:pPr>
              <w:pStyle w:val="a7"/>
              <w:ind w:left="0"/>
              <w:jc w:val="center"/>
              <w:rPr>
                <w:sz w:val="24"/>
                <w:szCs w:val="24"/>
              </w:rPr>
            </w:pPr>
          </w:p>
        </w:tc>
        <w:tc>
          <w:tcPr>
            <w:tcW w:w="2756" w:type="dxa"/>
          </w:tcPr>
          <w:p w14:paraId="06BED50F" w14:textId="77777777" w:rsidR="00630213" w:rsidRPr="004A1AEC" w:rsidRDefault="00451C48" w:rsidP="002A797B">
            <w:pPr>
              <w:pStyle w:val="a7"/>
              <w:ind w:left="0"/>
              <w:rPr>
                <w:sz w:val="24"/>
                <w:szCs w:val="24"/>
              </w:rPr>
            </w:pPr>
            <w:r w:rsidRPr="004A1AEC">
              <w:rPr>
                <w:sz w:val="24"/>
                <w:szCs w:val="24"/>
              </w:rPr>
              <w:t>Информационна</w:t>
            </w:r>
            <w:r w:rsidR="00076789">
              <w:rPr>
                <w:sz w:val="24"/>
                <w:szCs w:val="24"/>
              </w:rPr>
              <w:t>я</w:t>
            </w:r>
            <w:r w:rsidRPr="004A1AEC">
              <w:rPr>
                <w:sz w:val="24"/>
                <w:szCs w:val="24"/>
              </w:rPr>
              <w:t xml:space="preserve"> карта</w:t>
            </w:r>
          </w:p>
        </w:tc>
      </w:tr>
      <w:tr w:rsidR="00630213" w:rsidRPr="004A1AEC" w14:paraId="35480900" w14:textId="77777777" w:rsidTr="00CA4FC0">
        <w:trPr>
          <w:cantSplit/>
        </w:trPr>
        <w:tc>
          <w:tcPr>
            <w:tcW w:w="1041" w:type="dxa"/>
            <w:vAlign w:val="center"/>
          </w:tcPr>
          <w:p w14:paraId="40250DD7" w14:textId="77777777" w:rsidR="00630213" w:rsidRPr="004A1AEC" w:rsidRDefault="00630213" w:rsidP="00192519">
            <w:pPr>
              <w:tabs>
                <w:tab w:val="left" w:pos="60"/>
              </w:tabs>
              <w:rPr>
                <w:sz w:val="24"/>
                <w:szCs w:val="24"/>
              </w:rPr>
            </w:pPr>
            <w:r w:rsidRPr="004A1AEC">
              <w:rPr>
                <w:sz w:val="24"/>
                <w:szCs w:val="24"/>
              </w:rPr>
              <w:t>2.2</w:t>
            </w:r>
          </w:p>
        </w:tc>
        <w:tc>
          <w:tcPr>
            <w:tcW w:w="6155" w:type="dxa"/>
          </w:tcPr>
          <w:p w14:paraId="6890D163" w14:textId="77777777" w:rsidR="00630213" w:rsidRPr="004A1AEC" w:rsidRDefault="00822A03" w:rsidP="00A35EA8">
            <w:pPr>
              <w:rPr>
                <w:sz w:val="24"/>
                <w:szCs w:val="24"/>
              </w:rPr>
            </w:pPr>
            <w:r w:rsidRPr="004A1AEC">
              <w:rPr>
                <w:sz w:val="24"/>
                <w:szCs w:val="24"/>
              </w:rPr>
              <w:t>Развитие лидерских качеств. Командообразование.</w:t>
            </w:r>
          </w:p>
        </w:tc>
        <w:tc>
          <w:tcPr>
            <w:tcW w:w="1701" w:type="dxa"/>
            <w:vAlign w:val="center"/>
          </w:tcPr>
          <w:p w14:paraId="16BDAC77" w14:textId="77777777" w:rsidR="00630213" w:rsidRPr="004A1AEC" w:rsidRDefault="005B3482" w:rsidP="001B5BC2">
            <w:pPr>
              <w:pStyle w:val="a7"/>
              <w:ind w:left="0"/>
              <w:jc w:val="center"/>
              <w:rPr>
                <w:sz w:val="24"/>
                <w:szCs w:val="24"/>
              </w:rPr>
            </w:pPr>
            <w:r w:rsidRPr="004A1AEC">
              <w:rPr>
                <w:sz w:val="24"/>
                <w:szCs w:val="24"/>
              </w:rPr>
              <w:t>2</w:t>
            </w:r>
          </w:p>
        </w:tc>
        <w:tc>
          <w:tcPr>
            <w:tcW w:w="1701" w:type="dxa"/>
            <w:vAlign w:val="center"/>
          </w:tcPr>
          <w:p w14:paraId="058E217C" w14:textId="77777777" w:rsidR="00630213" w:rsidRPr="004A1AEC" w:rsidRDefault="00451C48" w:rsidP="0080537C">
            <w:pPr>
              <w:pStyle w:val="a7"/>
              <w:ind w:left="0"/>
              <w:jc w:val="center"/>
              <w:rPr>
                <w:sz w:val="24"/>
                <w:szCs w:val="24"/>
              </w:rPr>
            </w:pPr>
            <w:r w:rsidRPr="004A1AEC">
              <w:rPr>
                <w:sz w:val="24"/>
                <w:szCs w:val="24"/>
              </w:rPr>
              <w:t>1</w:t>
            </w:r>
          </w:p>
        </w:tc>
        <w:tc>
          <w:tcPr>
            <w:tcW w:w="1701" w:type="dxa"/>
            <w:vAlign w:val="center"/>
          </w:tcPr>
          <w:p w14:paraId="38A733C4" w14:textId="77777777" w:rsidR="00630213" w:rsidRPr="004A1AEC" w:rsidRDefault="00630213" w:rsidP="0080537C">
            <w:pPr>
              <w:pStyle w:val="a7"/>
              <w:ind w:left="0"/>
              <w:jc w:val="center"/>
              <w:rPr>
                <w:sz w:val="24"/>
                <w:szCs w:val="24"/>
              </w:rPr>
            </w:pPr>
            <w:r w:rsidRPr="004A1AEC">
              <w:rPr>
                <w:sz w:val="24"/>
                <w:szCs w:val="24"/>
              </w:rPr>
              <w:t>1</w:t>
            </w:r>
          </w:p>
        </w:tc>
        <w:tc>
          <w:tcPr>
            <w:tcW w:w="2756" w:type="dxa"/>
          </w:tcPr>
          <w:p w14:paraId="0179B602" w14:textId="77777777" w:rsidR="00630213" w:rsidRPr="004A1AEC" w:rsidRDefault="00451C48" w:rsidP="002A797B">
            <w:pPr>
              <w:pStyle w:val="a7"/>
              <w:ind w:left="0"/>
              <w:rPr>
                <w:sz w:val="24"/>
                <w:szCs w:val="24"/>
              </w:rPr>
            </w:pPr>
            <w:r w:rsidRPr="004A1AEC">
              <w:rPr>
                <w:sz w:val="24"/>
                <w:szCs w:val="24"/>
              </w:rPr>
              <w:t>Информационна</w:t>
            </w:r>
            <w:r w:rsidR="00076789">
              <w:rPr>
                <w:sz w:val="24"/>
                <w:szCs w:val="24"/>
              </w:rPr>
              <w:t>я</w:t>
            </w:r>
            <w:r w:rsidRPr="004A1AEC">
              <w:rPr>
                <w:sz w:val="24"/>
                <w:szCs w:val="24"/>
              </w:rPr>
              <w:t xml:space="preserve"> карта</w:t>
            </w:r>
          </w:p>
        </w:tc>
      </w:tr>
      <w:tr w:rsidR="00630213" w:rsidRPr="004A1AEC" w14:paraId="200673A1" w14:textId="77777777" w:rsidTr="00CA4FC0">
        <w:trPr>
          <w:cantSplit/>
        </w:trPr>
        <w:tc>
          <w:tcPr>
            <w:tcW w:w="1041" w:type="dxa"/>
            <w:vAlign w:val="center"/>
          </w:tcPr>
          <w:p w14:paraId="278E072A" w14:textId="77777777" w:rsidR="00630213" w:rsidRPr="004A1AEC" w:rsidRDefault="00630213" w:rsidP="00192519">
            <w:pPr>
              <w:tabs>
                <w:tab w:val="left" w:pos="60"/>
              </w:tabs>
              <w:rPr>
                <w:sz w:val="24"/>
                <w:szCs w:val="24"/>
              </w:rPr>
            </w:pPr>
            <w:r w:rsidRPr="004A1AEC">
              <w:rPr>
                <w:sz w:val="24"/>
                <w:szCs w:val="24"/>
              </w:rPr>
              <w:t>2.3</w:t>
            </w:r>
          </w:p>
        </w:tc>
        <w:tc>
          <w:tcPr>
            <w:tcW w:w="6155" w:type="dxa"/>
          </w:tcPr>
          <w:p w14:paraId="0EB5A426" w14:textId="77777777" w:rsidR="00822A03" w:rsidRPr="004A1AEC" w:rsidRDefault="00822A03" w:rsidP="00C94B5F">
            <w:pPr>
              <w:rPr>
                <w:sz w:val="24"/>
                <w:szCs w:val="24"/>
              </w:rPr>
            </w:pPr>
            <w:r w:rsidRPr="004A1AEC">
              <w:rPr>
                <w:sz w:val="24"/>
                <w:szCs w:val="24"/>
              </w:rPr>
              <w:t>Навыки эффективной коммуникации</w:t>
            </w:r>
            <w:r w:rsidR="00451C48" w:rsidRPr="004A1AEC">
              <w:rPr>
                <w:sz w:val="24"/>
                <w:szCs w:val="24"/>
              </w:rPr>
              <w:t xml:space="preserve"> в команде</w:t>
            </w:r>
            <w:r w:rsidRPr="004A1AEC">
              <w:rPr>
                <w:sz w:val="24"/>
                <w:szCs w:val="24"/>
              </w:rPr>
              <w:t>.</w:t>
            </w:r>
            <w:r w:rsidR="00451C48" w:rsidRPr="004A1AEC">
              <w:rPr>
                <w:sz w:val="24"/>
                <w:szCs w:val="24"/>
              </w:rPr>
              <w:t xml:space="preserve"> </w:t>
            </w:r>
            <w:r w:rsidRPr="004A1AEC">
              <w:rPr>
                <w:sz w:val="24"/>
                <w:szCs w:val="24"/>
              </w:rPr>
              <w:t>Неформальное и деловое общение.</w:t>
            </w:r>
            <w:r w:rsidR="00451C48" w:rsidRPr="004A1AEC">
              <w:rPr>
                <w:sz w:val="24"/>
                <w:szCs w:val="24"/>
              </w:rPr>
              <w:t xml:space="preserve"> </w:t>
            </w:r>
          </w:p>
        </w:tc>
        <w:tc>
          <w:tcPr>
            <w:tcW w:w="1701" w:type="dxa"/>
            <w:vAlign w:val="center"/>
          </w:tcPr>
          <w:p w14:paraId="69670561" w14:textId="77777777" w:rsidR="00630213" w:rsidRPr="004A1AEC" w:rsidRDefault="00630213" w:rsidP="001B5BC2">
            <w:pPr>
              <w:pStyle w:val="a7"/>
              <w:ind w:left="0"/>
              <w:jc w:val="center"/>
              <w:rPr>
                <w:sz w:val="24"/>
                <w:szCs w:val="24"/>
              </w:rPr>
            </w:pPr>
            <w:r w:rsidRPr="004A1AEC">
              <w:rPr>
                <w:sz w:val="24"/>
                <w:szCs w:val="24"/>
              </w:rPr>
              <w:t>2</w:t>
            </w:r>
          </w:p>
        </w:tc>
        <w:tc>
          <w:tcPr>
            <w:tcW w:w="1701" w:type="dxa"/>
            <w:vAlign w:val="center"/>
          </w:tcPr>
          <w:p w14:paraId="30464BF1" w14:textId="77777777" w:rsidR="00630213" w:rsidRPr="004A1AEC" w:rsidRDefault="00630213" w:rsidP="0080537C">
            <w:pPr>
              <w:pStyle w:val="a7"/>
              <w:ind w:left="0"/>
              <w:jc w:val="center"/>
              <w:rPr>
                <w:sz w:val="24"/>
                <w:szCs w:val="24"/>
              </w:rPr>
            </w:pPr>
          </w:p>
        </w:tc>
        <w:tc>
          <w:tcPr>
            <w:tcW w:w="1701" w:type="dxa"/>
            <w:vAlign w:val="center"/>
          </w:tcPr>
          <w:p w14:paraId="13DC3BB6" w14:textId="77777777" w:rsidR="00630213" w:rsidRPr="004A1AEC" w:rsidRDefault="00630213" w:rsidP="0080537C">
            <w:pPr>
              <w:pStyle w:val="a7"/>
              <w:ind w:left="0"/>
              <w:jc w:val="center"/>
              <w:rPr>
                <w:sz w:val="24"/>
                <w:szCs w:val="24"/>
              </w:rPr>
            </w:pPr>
            <w:r w:rsidRPr="004A1AEC">
              <w:rPr>
                <w:sz w:val="24"/>
                <w:szCs w:val="24"/>
              </w:rPr>
              <w:t>2</w:t>
            </w:r>
          </w:p>
        </w:tc>
        <w:tc>
          <w:tcPr>
            <w:tcW w:w="2756" w:type="dxa"/>
          </w:tcPr>
          <w:p w14:paraId="02EB82D2" w14:textId="77777777" w:rsidR="00630213" w:rsidRPr="004A1AEC" w:rsidRDefault="00451C48" w:rsidP="002A797B">
            <w:pPr>
              <w:pStyle w:val="a7"/>
              <w:ind w:left="0"/>
              <w:rPr>
                <w:sz w:val="24"/>
                <w:szCs w:val="24"/>
              </w:rPr>
            </w:pPr>
            <w:r w:rsidRPr="004A1AEC">
              <w:rPr>
                <w:sz w:val="24"/>
                <w:szCs w:val="24"/>
              </w:rPr>
              <w:t>Информационна</w:t>
            </w:r>
            <w:r w:rsidR="00076789">
              <w:rPr>
                <w:sz w:val="24"/>
                <w:szCs w:val="24"/>
              </w:rPr>
              <w:t>я</w:t>
            </w:r>
            <w:r w:rsidRPr="004A1AEC">
              <w:rPr>
                <w:sz w:val="24"/>
                <w:szCs w:val="24"/>
              </w:rPr>
              <w:t xml:space="preserve"> карта</w:t>
            </w:r>
          </w:p>
        </w:tc>
      </w:tr>
      <w:tr w:rsidR="00630213" w:rsidRPr="004A1AEC" w14:paraId="391A9F94" w14:textId="77777777" w:rsidTr="00CA4FC0">
        <w:trPr>
          <w:cantSplit/>
        </w:trPr>
        <w:tc>
          <w:tcPr>
            <w:tcW w:w="1041" w:type="dxa"/>
            <w:vAlign w:val="center"/>
          </w:tcPr>
          <w:p w14:paraId="328EA9F4" w14:textId="77777777" w:rsidR="00630213" w:rsidRPr="004A1AEC" w:rsidRDefault="00630213" w:rsidP="00192519">
            <w:pPr>
              <w:tabs>
                <w:tab w:val="left" w:pos="60"/>
              </w:tabs>
              <w:rPr>
                <w:sz w:val="24"/>
                <w:szCs w:val="24"/>
              </w:rPr>
            </w:pPr>
            <w:r w:rsidRPr="004A1AEC">
              <w:rPr>
                <w:sz w:val="24"/>
                <w:szCs w:val="24"/>
              </w:rPr>
              <w:t>2.4</w:t>
            </w:r>
          </w:p>
        </w:tc>
        <w:tc>
          <w:tcPr>
            <w:tcW w:w="6155" w:type="dxa"/>
          </w:tcPr>
          <w:p w14:paraId="261AC48B" w14:textId="77777777" w:rsidR="00630213" w:rsidRPr="004A1AEC" w:rsidRDefault="00451C48" w:rsidP="00A35EA8">
            <w:pPr>
              <w:rPr>
                <w:sz w:val="24"/>
                <w:szCs w:val="24"/>
              </w:rPr>
            </w:pPr>
            <w:r w:rsidRPr="004A1AEC">
              <w:rPr>
                <w:sz w:val="24"/>
                <w:szCs w:val="24"/>
              </w:rPr>
              <w:t>Самовоспитание и достижение жизненных целей.</w:t>
            </w:r>
          </w:p>
        </w:tc>
        <w:tc>
          <w:tcPr>
            <w:tcW w:w="1701" w:type="dxa"/>
            <w:vAlign w:val="center"/>
          </w:tcPr>
          <w:p w14:paraId="6BF2C63C" w14:textId="77777777" w:rsidR="00630213" w:rsidRPr="004A1AEC" w:rsidRDefault="005B3482" w:rsidP="001B5BC2">
            <w:pPr>
              <w:pStyle w:val="a7"/>
              <w:ind w:left="0"/>
              <w:jc w:val="center"/>
              <w:rPr>
                <w:sz w:val="24"/>
                <w:szCs w:val="24"/>
              </w:rPr>
            </w:pPr>
            <w:r w:rsidRPr="004A1AEC">
              <w:rPr>
                <w:sz w:val="24"/>
                <w:szCs w:val="24"/>
              </w:rPr>
              <w:t>1</w:t>
            </w:r>
          </w:p>
        </w:tc>
        <w:tc>
          <w:tcPr>
            <w:tcW w:w="1701" w:type="dxa"/>
            <w:vAlign w:val="center"/>
          </w:tcPr>
          <w:p w14:paraId="5BABDF69" w14:textId="77777777" w:rsidR="00630213" w:rsidRPr="004A1AEC" w:rsidRDefault="005B3482" w:rsidP="0080537C">
            <w:pPr>
              <w:pStyle w:val="a7"/>
              <w:ind w:left="0"/>
              <w:jc w:val="center"/>
              <w:rPr>
                <w:sz w:val="24"/>
                <w:szCs w:val="24"/>
              </w:rPr>
            </w:pPr>
            <w:r w:rsidRPr="004A1AEC">
              <w:rPr>
                <w:sz w:val="24"/>
                <w:szCs w:val="24"/>
              </w:rPr>
              <w:t>1</w:t>
            </w:r>
          </w:p>
        </w:tc>
        <w:tc>
          <w:tcPr>
            <w:tcW w:w="1701" w:type="dxa"/>
            <w:vAlign w:val="center"/>
          </w:tcPr>
          <w:p w14:paraId="6BA6A379" w14:textId="77777777" w:rsidR="00630213" w:rsidRPr="004A1AEC" w:rsidRDefault="00630213" w:rsidP="0080537C">
            <w:pPr>
              <w:pStyle w:val="a7"/>
              <w:ind w:left="0"/>
              <w:jc w:val="center"/>
              <w:rPr>
                <w:sz w:val="24"/>
                <w:szCs w:val="24"/>
              </w:rPr>
            </w:pPr>
          </w:p>
        </w:tc>
        <w:tc>
          <w:tcPr>
            <w:tcW w:w="2756" w:type="dxa"/>
          </w:tcPr>
          <w:p w14:paraId="72DA3B1C" w14:textId="77777777" w:rsidR="00630213" w:rsidRPr="004A1AEC" w:rsidRDefault="00451C48" w:rsidP="002A797B">
            <w:pPr>
              <w:pStyle w:val="a7"/>
              <w:ind w:left="0"/>
              <w:rPr>
                <w:sz w:val="24"/>
                <w:szCs w:val="24"/>
              </w:rPr>
            </w:pPr>
            <w:r w:rsidRPr="004A1AEC">
              <w:rPr>
                <w:sz w:val="24"/>
                <w:szCs w:val="24"/>
              </w:rPr>
              <w:t>Диагностическая карта</w:t>
            </w:r>
          </w:p>
        </w:tc>
      </w:tr>
      <w:tr w:rsidR="005B3482" w:rsidRPr="004A1AEC" w14:paraId="42889448" w14:textId="77777777" w:rsidTr="00CA4FC0">
        <w:trPr>
          <w:cantSplit/>
        </w:trPr>
        <w:tc>
          <w:tcPr>
            <w:tcW w:w="1041" w:type="dxa"/>
            <w:vAlign w:val="center"/>
          </w:tcPr>
          <w:p w14:paraId="4D68B4BA" w14:textId="77777777" w:rsidR="005B3482" w:rsidRPr="004A1AEC" w:rsidRDefault="005B3482" w:rsidP="0013424E">
            <w:pPr>
              <w:tabs>
                <w:tab w:val="left" w:pos="60"/>
              </w:tabs>
              <w:rPr>
                <w:sz w:val="24"/>
                <w:szCs w:val="24"/>
              </w:rPr>
            </w:pPr>
            <w:r w:rsidRPr="004A1AEC">
              <w:rPr>
                <w:sz w:val="24"/>
                <w:szCs w:val="24"/>
              </w:rPr>
              <w:t>2.5</w:t>
            </w:r>
          </w:p>
        </w:tc>
        <w:tc>
          <w:tcPr>
            <w:tcW w:w="6155" w:type="dxa"/>
          </w:tcPr>
          <w:p w14:paraId="44EA13BE" w14:textId="77777777" w:rsidR="005B3482" w:rsidRPr="004A1AEC" w:rsidRDefault="005B3482" w:rsidP="00A35EA8">
            <w:pPr>
              <w:rPr>
                <w:sz w:val="24"/>
                <w:szCs w:val="24"/>
              </w:rPr>
            </w:pPr>
            <w:r w:rsidRPr="004A1AEC">
              <w:rPr>
                <w:sz w:val="24"/>
                <w:szCs w:val="24"/>
              </w:rPr>
              <w:t>Виды и функции общения. Конфликты и пути их разрешения.</w:t>
            </w:r>
            <w:r w:rsidR="00451C48" w:rsidRPr="004A1AEC">
              <w:rPr>
                <w:sz w:val="24"/>
                <w:szCs w:val="24"/>
              </w:rPr>
              <w:t xml:space="preserve"> Этика и культура делового общения.</w:t>
            </w:r>
          </w:p>
        </w:tc>
        <w:tc>
          <w:tcPr>
            <w:tcW w:w="1701" w:type="dxa"/>
            <w:vAlign w:val="center"/>
          </w:tcPr>
          <w:p w14:paraId="6304477F" w14:textId="77777777" w:rsidR="005B3482" w:rsidRPr="004A1AEC" w:rsidRDefault="005B3482" w:rsidP="001B5BC2">
            <w:pPr>
              <w:pStyle w:val="a7"/>
              <w:ind w:left="0"/>
              <w:jc w:val="center"/>
              <w:rPr>
                <w:sz w:val="24"/>
                <w:szCs w:val="24"/>
              </w:rPr>
            </w:pPr>
            <w:r w:rsidRPr="004A1AEC">
              <w:rPr>
                <w:sz w:val="24"/>
                <w:szCs w:val="24"/>
              </w:rPr>
              <w:t>1</w:t>
            </w:r>
          </w:p>
        </w:tc>
        <w:tc>
          <w:tcPr>
            <w:tcW w:w="1701" w:type="dxa"/>
            <w:vAlign w:val="center"/>
          </w:tcPr>
          <w:p w14:paraId="3637CD6C" w14:textId="77777777" w:rsidR="005B3482" w:rsidRPr="004A1AEC" w:rsidRDefault="005B3482" w:rsidP="0080537C">
            <w:pPr>
              <w:pStyle w:val="a7"/>
              <w:ind w:left="0"/>
              <w:jc w:val="center"/>
              <w:rPr>
                <w:sz w:val="24"/>
                <w:szCs w:val="24"/>
              </w:rPr>
            </w:pPr>
            <w:r w:rsidRPr="004A1AEC">
              <w:rPr>
                <w:sz w:val="24"/>
                <w:szCs w:val="24"/>
              </w:rPr>
              <w:t>1</w:t>
            </w:r>
          </w:p>
        </w:tc>
        <w:tc>
          <w:tcPr>
            <w:tcW w:w="1701" w:type="dxa"/>
            <w:vAlign w:val="center"/>
          </w:tcPr>
          <w:p w14:paraId="15D06C7F" w14:textId="77777777" w:rsidR="005B3482" w:rsidRPr="004A1AEC" w:rsidRDefault="005B3482" w:rsidP="0080537C">
            <w:pPr>
              <w:pStyle w:val="a7"/>
              <w:ind w:left="0"/>
              <w:jc w:val="center"/>
              <w:rPr>
                <w:sz w:val="24"/>
                <w:szCs w:val="24"/>
              </w:rPr>
            </w:pPr>
          </w:p>
        </w:tc>
        <w:tc>
          <w:tcPr>
            <w:tcW w:w="2756" w:type="dxa"/>
          </w:tcPr>
          <w:p w14:paraId="77DF09D1" w14:textId="77777777" w:rsidR="005B3482" w:rsidRPr="004A1AEC" w:rsidRDefault="00DA469A" w:rsidP="002A797B">
            <w:pPr>
              <w:pStyle w:val="a7"/>
              <w:ind w:left="0"/>
              <w:rPr>
                <w:sz w:val="24"/>
                <w:szCs w:val="24"/>
              </w:rPr>
            </w:pPr>
            <w:r w:rsidRPr="004A1AEC">
              <w:rPr>
                <w:sz w:val="24"/>
                <w:szCs w:val="24"/>
              </w:rPr>
              <w:t>Лист для записи</w:t>
            </w:r>
          </w:p>
        </w:tc>
      </w:tr>
      <w:tr w:rsidR="005B3482" w:rsidRPr="004A1AEC" w14:paraId="295AE723" w14:textId="77777777" w:rsidTr="00CA4FC0">
        <w:trPr>
          <w:cantSplit/>
        </w:trPr>
        <w:tc>
          <w:tcPr>
            <w:tcW w:w="1041" w:type="dxa"/>
            <w:vAlign w:val="center"/>
          </w:tcPr>
          <w:p w14:paraId="0CAD63A7" w14:textId="77777777" w:rsidR="005B3482" w:rsidRPr="004A1AEC" w:rsidRDefault="005B3482" w:rsidP="0013424E">
            <w:pPr>
              <w:tabs>
                <w:tab w:val="left" w:pos="60"/>
              </w:tabs>
              <w:rPr>
                <w:sz w:val="24"/>
                <w:szCs w:val="24"/>
              </w:rPr>
            </w:pPr>
            <w:r w:rsidRPr="004A1AEC">
              <w:rPr>
                <w:sz w:val="24"/>
                <w:szCs w:val="24"/>
              </w:rPr>
              <w:t>2.6</w:t>
            </w:r>
          </w:p>
        </w:tc>
        <w:tc>
          <w:tcPr>
            <w:tcW w:w="6155" w:type="dxa"/>
          </w:tcPr>
          <w:p w14:paraId="72D4BACF" w14:textId="77777777" w:rsidR="005B3482" w:rsidRPr="004A1AEC" w:rsidRDefault="00E178DE" w:rsidP="00A35EA8">
            <w:pPr>
              <w:rPr>
                <w:sz w:val="24"/>
                <w:szCs w:val="24"/>
              </w:rPr>
            </w:pPr>
            <w:r>
              <w:rPr>
                <w:sz w:val="24"/>
                <w:szCs w:val="24"/>
              </w:rPr>
              <w:t xml:space="preserve">Убеждение и </w:t>
            </w:r>
            <w:proofErr w:type="spellStart"/>
            <w:r>
              <w:rPr>
                <w:sz w:val="24"/>
                <w:szCs w:val="24"/>
              </w:rPr>
              <w:t>самопозиционирование</w:t>
            </w:r>
            <w:proofErr w:type="spellEnd"/>
            <w:r>
              <w:rPr>
                <w:sz w:val="24"/>
                <w:szCs w:val="24"/>
              </w:rPr>
              <w:t>.</w:t>
            </w:r>
          </w:p>
        </w:tc>
        <w:tc>
          <w:tcPr>
            <w:tcW w:w="1701" w:type="dxa"/>
            <w:vAlign w:val="center"/>
          </w:tcPr>
          <w:p w14:paraId="660F796E" w14:textId="77777777" w:rsidR="005B3482" w:rsidRPr="004A1AEC" w:rsidRDefault="005B3482" w:rsidP="001B5BC2">
            <w:pPr>
              <w:pStyle w:val="a7"/>
              <w:ind w:left="0"/>
              <w:jc w:val="center"/>
              <w:rPr>
                <w:sz w:val="24"/>
                <w:szCs w:val="24"/>
              </w:rPr>
            </w:pPr>
            <w:r w:rsidRPr="004A1AEC">
              <w:rPr>
                <w:sz w:val="24"/>
                <w:szCs w:val="24"/>
              </w:rPr>
              <w:t>2</w:t>
            </w:r>
          </w:p>
        </w:tc>
        <w:tc>
          <w:tcPr>
            <w:tcW w:w="1701" w:type="dxa"/>
            <w:vAlign w:val="center"/>
          </w:tcPr>
          <w:p w14:paraId="7AB24FE4" w14:textId="77777777" w:rsidR="005B3482" w:rsidRPr="004A1AEC" w:rsidRDefault="00451C48" w:rsidP="0080537C">
            <w:pPr>
              <w:pStyle w:val="a7"/>
              <w:ind w:left="0"/>
              <w:jc w:val="center"/>
              <w:rPr>
                <w:sz w:val="24"/>
                <w:szCs w:val="24"/>
              </w:rPr>
            </w:pPr>
            <w:r w:rsidRPr="004A1AEC">
              <w:rPr>
                <w:sz w:val="24"/>
                <w:szCs w:val="24"/>
              </w:rPr>
              <w:t>1</w:t>
            </w:r>
          </w:p>
        </w:tc>
        <w:tc>
          <w:tcPr>
            <w:tcW w:w="1701" w:type="dxa"/>
            <w:vAlign w:val="center"/>
          </w:tcPr>
          <w:p w14:paraId="25AFE35A" w14:textId="77777777" w:rsidR="005B3482" w:rsidRPr="004A1AEC" w:rsidRDefault="00451C48" w:rsidP="0080537C">
            <w:pPr>
              <w:pStyle w:val="a7"/>
              <w:ind w:left="0"/>
              <w:jc w:val="center"/>
              <w:rPr>
                <w:sz w:val="24"/>
                <w:szCs w:val="24"/>
              </w:rPr>
            </w:pPr>
            <w:r w:rsidRPr="004A1AEC">
              <w:rPr>
                <w:sz w:val="24"/>
                <w:szCs w:val="24"/>
              </w:rPr>
              <w:t>1</w:t>
            </w:r>
          </w:p>
        </w:tc>
        <w:tc>
          <w:tcPr>
            <w:tcW w:w="2756" w:type="dxa"/>
          </w:tcPr>
          <w:p w14:paraId="67B1C18B" w14:textId="77777777" w:rsidR="005B3482" w:rsidRPr="004A1AEC" w:rsidRDefault="00DA469A" w:rsidP="002A797B">
            <w:pPr>
              <w:pStyle w:val="a7"/>
              <w:ind w:left="0"/>
              <w:rPr>
                <w:sz w:val="24"/>
                <w:szCs w:val="24"/>
              </w:rPr>
            </w:pPr>
            <w:r w:rsidRPr="004A1AEC">
              <w:rPr>
                <w:sz w:val="24"/>
                <w:szCs w:val="24"/>
              </w:rPr>
              <w:t>Диагностическая карта</w:t>
            </w:r>
          </w:p>
        </w:tc>
      </w:tr>
      <w:tr w:rsidR="00DA469A" w:rsidRPr="004A1AEC" w14:paraId="5866D3B6" w14:textId="77777777" w:rsidTr="00CA4FC0">
        <w:trPr>
          <w:cantSplit/>
        </w:trPr>
        <w:tc>
          <w:tcPr>
            <w:tcW w:w="1041" w:type="dxa"/>
            <w:vAlign w:val="center"/>
          </w:tcPr>
          <w:p w14:paraId="1F61E3F0" w14:textId="77777777" w:rsidR="00DA469A" w:rsidRPr="004A1AEC" w:rsidRDefault="00DA469A" w:rsidP="00192519">
            <w:pPr>
              <w:tabs>
                <w:tab w:val="left" w:pos="60"/>
              </w:tabs>
              <w:rPr>
                <w:sz w:val="24"/>
                <w:szCs w:val="24"/>
              </w:rPr>
            </w:pPr>
            <w:r w:rsidRPr="004A1AEC">
              <w:rPr>
                <w:sz w:val="24"/>
                <w:szCs w:val="24"/>
              </w:rPr>
              <w:t>2.7</w:t>
            </w:r>
          </w:p>
        </w:tc>
        <w:tc>
          <w:tcPr>
            <w:tcW w:w="6155" w:type="dxa"/>
          </w:tcPr>
          <w:p w14:paraId="097226D6" w14:textId="77777777" w:rsidR="00DA469A" w:rsidRPr="004A1AEC" w:rsidRDefault="00DA469A" w:rsidP="00A35EA8">
            <w:pPr>
              <w:rPr>
                <w:sz w:val="24"/>
                <w:szCs w:val="24"/>
              </w:rPr>
            </w:pPr>
            <w:r w:rsidRPr="004A1AEC">
              <w:rPr>
                <w:sz w:val="24"/>
                <w:szCs w:val="24"/>
              </w:rPr>
              <w:t>Связь жизненных целей и профессионального пути. Знакомство с личными историями заслуженных людей.</w:t>
            </w:r>
          </w:p>
        </w:tc>
        <w:tc>
          <w:tcPr>
            <w:tcW w:w="1701" w:type="dxa"/>
            <w:vAlign w:val="center"/>
          </w:tcPr>
          <w:p w14:paraId="7B489F81" w14:textId="77777777" w:rsidR="00DA469A" w:rsidRPr="004A1AEC" w:rsidRDefault="00DA469A" w:rsidP="001B5BC2">
            <w:pPr>
              <w:pStyle w:val="a7"/>
              <w:ind w:left="0"/>
              <w:jc w:val="center"/>
              <w:rPr>
                <w:sz w:val="24"/>
                <w:szCs w:val="24"/>
              </w:rPr>
            </w:pPr>
            <w:r w:rsidRPr="004A1AEC">
              <w:rPr>
                <w:sz w:val="24"/>
                <w:szCs w:val="24"/>
              </w:rPr>
              <w:t>2</w:t>
            </w:r>
          </w:p>
        </w:tc>
        <w:tc>
          <w:tcPr>
            <w:tcW w:w="1701" w:type="dxa"/>
            <w:vAlign w:val="center"/>
          </w:tcPr>
          <w:p w14:paraId="2C1C07CF" w14:textId="77777777" w:rsidR="00DA469A" w:rsidRPr="004A1AEC" w:rsidRDefault="00DA469A" w:rsidP="0080537C">
            <w:pPr>
              <w:pStyle w:val="a7"/>
              <w:ind w:left="0"/>
              <w:jc w:val="center"/>
              <w:rPr>
                <w:sz w:val="24"/>
                <w:szCs w:val="24"/>
              </w:rPr>
            </w:pPr>
            <w:r w:rsidRPr="004A1AEC">
              <w:rPr>
                <w:sz w:val="24"/>
                <w:szCs w:val="24"/>
              </w:rPr>
              <w:t>1</w:t>
            </w:r>
          </w:p>
        </w:tc>
        <w:tc>
          <w:tcPr>
            <w:tcW w:w="1701" w:type="dxa"/>
            <w:vAlign w:val="center"/>
          </w:tcPr>
          <w:p w14:paraId="4A645210" w14:textId="77777777" w:rsidR="00DA469A" w:rsidRPr="004A1AEC" w:rsidRDefault="00DA469A" w:rsidP="0080537C">
            <w:pPr>
              <w:pStyle w:val="a7"/>
              <w:ind w:left="0"/>
              <w:jc w:val="center"/>
              <w:rPr>
                <w:sz w:val="24"/>
                <w:szCs w:val="24"/>
              </w:rPr>
            </w:pPr>
            <w:r w:rsidRPr="004A1AEC">
              <w:rPr>
                <w:sz w:val="24"/>
                <w:szCs w:val="24"/>
              </w:rPr>
              <w:t>1</w:t>
            </w:r>
          </w:p>
        </w:tc>
        <w:tc>
          <w:tcPr>
            <w:tcW w:w="2756" w:type="dxa"/>
          </w:tcPr>
          <w:p w14:paraId="05ACFCB1" w14:textId="77777777" w:rsidR="00DA469A" w:rsidRPr="004A1AEC" w:rsidRDefault="00DA469A" w:rsidP="00AC26AD">
            <w:pPr>
              <w:pStyle w:val="a7"/>
              <w:ind w:left="0"/>
              <w:rPr>
                <w:sz w:val="24"/>
                <w:szCs w:val="24"/>
              </w:rPr>
            </w:pPr>
            <w:r w:rsidRPr="004A1AEC">
              <w:rPr>
                <w:sz w:val="24"/>
                <w:szCs w:val="24"/>
              </w:rPr>
              <w:t>Лист для записи</w:t>
            </w:r>
          </w:p>
        </w:tc>
      </w:tr>
      <w:tr w:rsidR="00DA469A" w:rsidRPr="004A1AEC" w14:paraId="23EB4ACC" w14:textId="77777777" w:rsidTr="00CA4FC0">
        <w:trPr>
          <w:cantSplit/>
        </w:trPr>
        <w:tc>
          <w:tcPr>
            <w:tcW w:w="1041" w:type="dxa"/>
            <w:vAlign w:val="center"/>
          </w:tcPr>
          <w:p w14:paraId="7BD4DCE8" w14:textId="77777777" w:rsidR="00DA469A" w:rsidRPr="004A1AEC" w:rsidRDefault="00DA469A" w:rsidP="00192519">
            <w:pPr>
              <w:tabs>
                <w:tab w:val="left" w:pos="60"/>
              </w:tabs>
              <w:rPr>
                <w:sz w:val="24"/>
                <w:szCs w:val="24"/>
              </w:rPr>
            </w:pPr>
            <w:r w:rsidRPr="004A1AEC">
              <w:rPr>
                <w:sz w:val="24"/>
                <w:szCs w:val="24"/>
              </w:rPr>
              <w:t>2.8</w:t>
            </w:r>
          </w:p>
        </w:tc>
        <w:tc>
          <w:tcPr>
            <w:tcW w:w="6155" w:type="dxa"/>
          </w:tcPr>
          <w:p w14:paraId="302BB0C9" w14:textId="46ACB644" w:rsidR="00DA469A" w:rsidRPr="004A1AEC" w:rsidRDefault="00DA469A" w:rsidP="00A35EA8">
            <w:pPr>
              <w:rPr>
                <w:sz w:val="24"/>
                <w:szCs w:val="24"/>
              </w:rPr>
            </w:pPr>
            <w:r w:rsidRPr="004A1AEC">
              <w:rPr>
                <w:sz w:val="24"/>
                <w:szCs w:val="24"/>
              </w:rPr>
              <w:t xml:space="preserve">Папка достижений. Подготовка своего </w:t>
            </w:r>
            <w:r w:rsidR="00CA4FC0" w:rsidRPr="004A1AEC">
              <w:rPr>
                <w:sz w:val="24"/>
                <w:szCs w:val="24"/>
              </w:rPr>
              <w:t>портфолио</w:t>
            </w:r>
            <w:r w:rsidRPr="004A1AEC">
              <w:rPr>
                <w:sz w:val="24"/>
                <w:szCs w:val="24"/>
              </w:rPr>
              <w:t>. Творческий проект.</w:t>
            </w:r>
          </w:p>
        </w:tc>
        <w:tc>
          <w:tcPr>
            <w:tcW w:w="1701" w:type="dxa"/>
            <w:vAlign w:val="center"/>
          </w:tcPr>
          <w:p w14:paraId="1729D647" w14:textId="77777777" w:rsidR="00DA469A" w:rsidRPr="004A1AEC" w:rsidRDefault="00DA469A" w:rsidP="001B5BC2">
            <w:pPr>
              <w:pStyle w:val="a7"/>
              <w:ind w:left="0"/>
              <w:jc w:val="center"/>
              <w:rPr>
                <w:sz w:val="24"/>
                <w:szCs w:val="24"/>
              </w:rPr>
            </w:pPr>
            <w:r w:rsidRPr="004A1AEC">
              <w:rPr>
                <w:sz w:val="24"/>
                <w:szCs w:val="24"/>
              </w:rPr>
              <w:t>1</w:t>
            </w:r>
          </w:p>
        </w:tc>
        <w:tc>
          <w:tcPr>
            <w:tcW w:w="1701" w:type="dxa"/>
            <w:vAlign w:val="center"/>
          </w:tcPr>
          <w:p w14:paraId="3B0E31AB" w14:textId="77777777" w:rsidR="00DA469A" w:rsidRPr="004A1AEC" w:rsidRDefault="00DA469A" w:rsidP="0080537C">
            <w:pPr>
              <w:pStyle w:val="a7"/>
              <w:ind w:left="0"/>
              <w:jc w:val="center"/>
              <w:rPr>
                <w:sz w:val="24"/>
                <w:szCs w:val="24"/>
              </w:rPr>
            </w:pPr>
          </w:p>
        </w:tc>
        <w:tc>
          <w:tcPr>
            <w:tcW w:w="1701" w:type="dxa"/>
            <w:vAlign w:val="center"/>
          </w:tcPr>
          <w:p w14:paraId="2A9438BA" w14:textId="77777777" w:rsidR="00DA469A" w:rsidRPr="004A1AEC" w:rsidRDefault="00DA469A" w:rsidP="0080537C">
            <w:pPr>
              <w:pStyle w:val="a7"/>
              <w:ind w:left="0"/>
              <w:jc w:val="center"/>
              <w:rPr>
                <w:sz w:val="24"/>
                <w:szCs w:val="24"/>
              </w:rPr>
            </w:pPr>
            <w:r w:rsidRPr="004A1AEC">
              <w:rPr>
                <w:sz w:val="24"/>
                <w:szCs w:val="24"/>
              </w:rPr>
              <w:t>1</w:t>
            </w:r>
          </w:p>
        </w:tc>
        <w:tc>
          <w:tcPr>
            <w:tcW w:w="2756" w:type="dxa"/>
          </w:tcPr>
          <w:p w14:paraId="1350F59D" w14:textId="77777777" w:rsidR="00DA469A" w:rsidRPr="004A1AEC" w:rsidRDefault="00DA469A" w:rsidP="002A797B">
            <w:pPr>
              <w:pStyle w:val="a7"/>
              <w:ind w:left="0"/>
              <w:rPr>
                <w:sz w:val="24"/>
                <w:szCs w:val="24"/>
              </w:rPr>
            </w:pPr>
            <w:r w:rsidRPr="004A1AEC">
              <w:rPr>
                <w:sz w:val="24"/>
                <w:szCs w:val="24"/>
              </w:rPr>
              <w:t>Дневник достижений</w:t>
            </w:r>
          </w:p>
        </w:tc>
      </w:tr>
      <w:tr w:rsidR="00DA469A" w:rsidRPr="004A1AEC" w14:paraId="70974876" w14:textId="77777777" w:rsidTr="00CA4FC0">
        <w:trPr>
          <w:cantSplit/>
        </w:trPr>
        <w:tc>
          <w:tcPr>
            <w:tcW w:w="1041" w:type="dxa"/>
            <w:vAlign w:val="center"/>
          </w:tcPr>
          <w:p w14:paraId="14A147E2" w14:textId="77777777" w:rsidR="00DA469A" w:rsidRPr="004A1AEC" w:rsidRDefault="00DA469A" w:rsidP="001537CE">
            <w:pPr>
              <w:rPr>
                <w:b/>
                <w:sz w:val="24"/>
                <w:szCs w:val="24"/>
              </w:rPr>
            </w:pPr>
            <w:r w:rsidRPr="004A1AEC">
              <w:rPr>
                <w:b/>
                <w:sz w:val="24"/>
                <w:szCs w:val="24"/>
              </w:rPr>
              <w:t>3</w:t>
            </w:r>
          </w:p>
        </w:tc>
        <w:tc>
          <w:tcPr>
            <w:tcW w:w="6155" w:type="dxa"/>
            <w:vAlign w:val="center"/>
          </w:tcPr>
          <w:p w14:paraId="0A4F5F6E" w14:textId="6D42D4E5" w:rsidR="00DA469A" w:rsidRPr="004A1AEC" w:rsidRDefault="00DA469A" w:rsidP="00EF60B9">
            <w:pPr>
              <w:rPr>
                <w:b/>
                <w:sz w:val="24"/>
                <w:szCs w:val="24"/>
              </w:rPr>
            </w:pPr>
            <w:r w:rsidRPr="004A1AEC">
              <w:rPr>
                <w:b/>
                <w:sz w:val="24"/>
                <w:szCs w:val="24"/>
              </w:rPr>
              <w:t>Модуль</w:t>
            </w:r>
            <w:r w:rsidR="00CA4FC0">
              <w:rPr>
                <w:b/>
                <w:sz w:val="24"/>
                <w:szCs w:val="24"/>
              </w:rPr>
              <w:t xml:space="preserve"> </w:t>
            </w:r>
            <w:r w:rsidRPr="004A1AEC">
              <w:rPr>
                <w:b/>
                <w:sz w:val="24"/>
                <w:szCs w:val="24"/>
              </w:rPr>
              <w:t xml:space="preserve">3. </w:t>
            </w:r>
            <w:r w:rsidR="00E4263E" w:rsidRPr="004A1AEC">
              <w:rPr>
                <w:b/>
                <w:sz w:val="24"/>
                <w:szCs w:val="24"/>
              </w:rPr>
              <w:t>Практический</w:t>
            </w:r>
          </w:p>
        </w:tc>
        <w:tc>
          <w:tcPr>
            <w:tcW w:w="1701" w:type="dxa"/>
            <w:vAlign w:val="center"/>
          </w:tcPr>
          <w:p w14:paraId="220CA686" w14:textId="77777777" w:rsidR="00DA469A" w:rsidRPr="004A1AEC" w:rsidRDefault="00DA469A" w:rsidP="001B5BC2">
            <w:pPr>
              <w:pStyle w:val="a7"/>
              <w:ind w:left="0"/>
              <w:jc w:val="center"/>
              <w:rPr>
                <w:b/>
                <w:sz w:val="24"/>
                <w:szCs w:val="24"/>
              </w:rPr>
            </w:pPr>
            <w:r w:rsidRPr="004A1AEC">
              <w:rPr>
                <w:b/>
                <w:sz w:val="24"/>
                <w:szCs w:val="24"/>
              </w:rPr>
              <w:t>12</w:t>
            </w:r>
          </w:p>
        </w:tc>
        <w:tc>
          <w:tcPr>
            <w:tcW w:w="1701" w:type="dxa"/>
            <w:vAlign w:val="center"/>
          </w:tcPr>
          <w:p w14:paraId="5A5D38EC" w14:textId="77777777" w:rsidR="00DA469A" w:rsidRPr="004A1AEC" w:rsidRDefault="004E0A2C" w:rsidP="0080537C">
            <w:pPr>
              <w:pStyle w:val="a7"/>
              <w:ind w:left="0"/>
              <w:jc w:val="center"/>
              <w:rPr>
                <w:b/>
                <w:sz w:val="24"/>
                <w:szCs w:val="24"/>
              </w:rPr>
            </w:pPr>
            <w:r w:rsidRPr="004A1AEC">
              <w:rPr>
                <w:b/>
                <w:sz w:val="24"/>
                <w:szCs w:val="24"/>
              </w:rPr>
              <w:t>2</w:t>
            </w:r>
          </w:p>
        </w:tc>
        <w:tc>
          <w:tcPr>
            <w:tcW w:w="1701" w:type="dxa"/>
            <w:vAlign w:val="center"/>
          </w:tcPr>
          <w:p w14:paraId="455D9232" w14:textId="77777777" w:rsidR="00DA469A" w:rsidRPr="004A1AEC" w:rsidRDefault="004E0A2C" w:rsidP="0080537C">
            <w:pPr>
              <w:pStyle w:val="a7"/>
              <w:ind w:left="0"/>
              <w:jc w:val="center"/>
              <w:rPr>
                <w:b/>
                <w:sz w:val="24"/>
                <w:szCs w:val="24"/>
              </w:rPr>
            </w:pPr>
            <w:r w:rsidRPr="004A1AEC">
              <w:rPr>
                <w:b/>
                <w:sz w:val="24"/>
                <w:szCs w:val="24"/>
              </w:rPr>
              <w:t>10</w:t>
            </w:r>
          </w:p>
        </w:tc>
        <w:tc>
          <w:tcPr>
            <w:tcW w:w="2756" w:type="dxa"/>
          </w:tcPr>
          <w:p w14:paraId="31BE678D" w14:textId="77777777" w:rsidR="00DA469A" w:rsidRPr="004A1AEC" w:rsidRDefault="00DA469A" w:rsidP="00330CB1">
            <w:pPr>
              <w:pStyle w:val="a7"/>
              <w:ind w:left="0"/>
              <w:rPr>
                <w:sz w:val="24"/>
                <w:szCs w:val="24"/>
              </w:rPr>
            </w:pPr>
          </w:p>
        </w:tc>
      </w:tr>
      <w:tr w:rsidR="00DA469A" w:rsidRPr="004A1AEC" w14:paraId="64B4A650" w14:textId="77777777" w:rsidTr="00CA4FC0">
        <w:trPr>
          <w:cantSplit/>
        </w:trPr>
        <w:tc>
          <w:tcPr>
            <w:tcW w:w="1041" w:type="dxa"/>
            <w:vAlign w:val="center"/>
          </w:tcPr>
          <w:p w14:paraId="76C3D891" w14:textId="77777777" w:rsidR="00DA469A" w:rsidRPr="004A1AEC" w:rsidRDefault="00DA469A" w:rsidP="00192519">
            <w:pPr>
              <w:tabs>
                <w:tab w:val="left" w:pos="60"/>
              </w:tabs>
              <w:rPr>
                <w:sz w:val="24"/>
                <w:szCs w:val="24"/>
              </w:rPr>
            </w:pPr>
            <w:r w:rsidRPr="004A1AEC">
              <w:rPr>
                <w:sz w:val="24"/>
                <w:szCs w:val="24"/>
              </w:rPr>
              <w:t>3.1</w:t>
            </w:r>
          </w:p>
        </w:tc>
        <w:tc>
          <w:tcPr>
            <w:tcW w:w="6155" w:type="dxa"/>
          </w:tcPr>
          <w:p w14:paraId="52581CB3" w14:textId="77777777" w:rsidR="00DA469A" w:rsidRPr="004A1AEC" w:rsidRDefault="00760E96" w:rsidP="000C1B26">
            <w:pPr>
              <w:rPr>
                <w:sz w:val="24"/>
                <w:szCs w:val="24"/>
              </w:rPr>
            </w:pPr>
            <w:r w:rsidRPr="004A1AEC">
              <w:rPr>
                <w:sz w:val="24"/>
                <w:szCs w:val="24"/>
              </w:rPr>
              <w:t>Социальн</w:t>
            </w:r>
            <w:r w:rsidR="000C1B26">
              <w:rPr>
                <w:sz w:val="24"/>
                <w:szCs w:val="24"/>
              </w:rPr>
              <w:t>ая</w:t>
            </w:r>
            <w:r w:rsidRPr="004A1AEC">
              <w:rPr>
                <w:sz w:val="24"/>
                <w:szCs w:val="24"/>
              </w:rPr>
              <w:t xml:space="preserve"> практика, ее педагогический смысл.</w:t>
            </w:r>
          </w:p>
        </w:tc>
        <w:tc>
          <w:tcPr>
            <w:tcW w:w="1701" w:type="dxa"/>
            <w:vAlign w:val="center"/>
          </w:tcPr>
          <w:p w14:paraId="1951D9C5" w14:textId="77777777" w:rsidR="00DA469A" w:rsidRPr="004A1AEC" w:rsidRDefault="00DA469A" w:rsidP="001B5BC2">
            <w:pPr>
              <w:pStyle w:val="a7"/>
              <w:ind w:left="0"/>
              <w:jc w:val="center"/>
              <w:rPr>
                <w:sz w:val="24"/>
                <w:szCs w:val="24"/>
              </w:rPr>
            </w:pPr>
            <w:r w:rsidRPr="004A1AEC">
              <w:rPr>
                <w:sz w:val="24"/>
                <w:szCs w:val="24"/>
              </w:rPr>
              <w:t>1</w:t>
            </w:r>
          </w:p>
        </w:tc>
        <w:tc>
          <w:tcPr>
            <w:tcW w:w="1701" w:type="dxa"/>
            <w:vAlign w:val="center"/>
          </w:tcPr>
          <w:p w14:paraId="741C0CC4" w14:textId="77777777" w:rsidR="00DA469A" w:rsidRPr="004A1AEC" w:rsidRDefault="00DA469A" w:rsidP="0080537C">
            <w:pPr>
              <w:pStyle w:val="a7"/>
              <w:ind w:left="0"/>
              <w:jc w:val="center"/>
              <w:rPr>
                <w:sz w:val="24"/>
                <w:szCs w:val="24"/>
              </w:rPr>
            </w:pPr>
            <w:r w:rsidRPr="004A1AEC">
              <w:rPr>
                <w:sz w:val="24"/>
                <w:szCs w:val="24"/>
              </w:rPr>
              <w:t>1</w:t>
            </w:r>
          </w:p>
        </w:tc>
        <w:tc>
          <w:tcPr>
            <w:tcW w:w="1701" w:type="dxa"/>
            <w:vAlign w:val="center"/>
          </w:tcPr>
          <w:p w14:paraId="7322AFDD" w14:textId="77777777" w:rsidR="00DA469A" w:rsidRPr="004A1AEC" w:rsidRDefault="00DA469A" w:rsidP="0080537C">
            <w:pPr>
              <w:pStyle w:val="a7"/>
              <w:ind w:left="0"/>
              <w:jc w:val="center"/>
              <w:rPr>
                <w:sz w:val="24"/>
                <w:szCs w:val="24"/>
              </w:rPr>
            </w:pPr>
          </w:p>
        </w:tc>
        <w:tc>
          <w:tcPr>
            <w:tcW w:w="2756" w:type="dxa"/>
          </w:tcPr>
          <w:p w14:paraId="14C1AA72" w14:textId="77777777" w:rsidR="00DA469A" w:rsidRPr="004A1AEC" w:rsidRDefault="004E0A2C" w:rsidP="009C4788">
            <w:pPr>
              <w:pStyle w:val="a7"/>
              <w:ind w:left="0"/>
              <w:rPr>
                <w:sz w:val="24"/>
                <w:szCs w:val="24"/>
              </w:rPr>
            </w:pPr>
            <w:r w:rsidRPr="004A1AEC">
              <w:rPr>
                <w:sz w:val="24"/>
                <w:szCs w:val="24"/>
              </w:rPr>
              <w:t>Лист для записи</w:t>
            </w:r>
          </w:p>
        </w:tc>
      </w:tr>
      <w:tr w:rsidR="00DA469A" w:rsidRPr="004A1AEC" w14:paraId="15ED6745" w14:textId="77777777" w:rsidTr="00CA4FC0">
        <w:trPr>
          <w:cantSplit/>
        </w:trPr>
        <w:tc>
          <w:tcPr>
            <w:tcW w:w="1041" w:type="dxa"/>
            <w:vAlign w:val="center"/>
          </w:tcPr>
          <w:p w14:paraId="015D2F2C" w14:textId="77777777" w:rsidR="00DA469A" w:rsidRPr="004A1AEC" w:rsidRDefault="00DA469A" w:rsidP="00192519">
            <w:pPr>
              <w:tabs>
                <w:tab w:val="left" w:pos="60"/>
              </w:tabs>
              <w:rPr>
                <w:sz w:val="24"/>
                <w:szCs w:val="24"/>
              </w:rPr>
            </w:pPr>
            <w:r w:rsidRPr="004A1AEC">
              <w:rPr>
                <w:sz w:val="24"/>
                <w:szCs w:val="24"/>
              </w:rPr>
              <w:t>3.2</w:t>
            </w:r>
          </w:p>
        </w:tc>
        <w:tc>
          <w:tcPr>
            <w:tcW w:w="6155" w:type="dxa"/>
          </w:tcPr>
          <w:p w14:paraId="6EE751DF" w14:textId="77777777" w:rsidR="00DA469A" w:rsidRPr="004A1AEC" w:rsidRDefault="00BC4CB2" w:rsidP="00A35EA8">
            <w:pPr>
              <w:rPr>
                <w:sz w:val="24"/>
                <w:szCs w:val="24"/>
              </w:rPr>
            </w:pPr>
            <w:r w:rsidRPr="004A1AEC">
              <w:rPr>
                <w:sz w:val="24"/>
                <w:szCs w:val="24"/>
              </w:rPr>
              <w:t>Социальные практики для молодежи.</w:t>
            </w:r>
          </w:p>
        </w:tc>
        <w:tc>
          <w:tcPr>
            <w:tcW w:w="1701" w:type="dxa"/>
            <w:vAlign w:val="center"/>
          </w:tcPr>
          <w:p w14:paraId="3B3CBC44" w14:textId="77777777" w:rsidR="00DA469A" w:rsidRPr="004A1AEC" w:rsidRDefault="00DA469A" w:rsidP="001B5BC2">
            <w:pPr>
              <w:pStyle w:val="a7"/>
              <w:ind w:left="0"/>
              <w:jc w:val="center"/>
              <w:rPr>
                <w:sz w:val="24"/>
                <w:szCs w:val="24"/>
              </w:rPr>
            </w:pPr>
            <w:r w:rsidRPr="004A1AEC">
              <w:rPr>
                <w:sz w:val="24"/>
                <w:szCs w:val="24"/>
              </w:rPr>
              <w:t>1</w:t>
            </w:r>
          </w:p>
        </w:tc>
        <w:tc>
          <w:tcPr>
            <w:tcW w:w="1701" w:type="dxa"/>
            <w:vAlign w:val="center"/>
          </w:tcPr>
          <w:p w14:paraId="240F636F" w14:textId="77777777" w:rsidR="00DA469A" w:rsidRPr="004A1AEC" w:rsidRDefault="00DA469A" w:rsidP="0080537C">
            <w:pPr>
              <w:pStyle w:val="a7"/>
              <w:ind w:left="0"/>
              <w:jc w:val="center"/>
              <w:rPr>
                <w:sz w:val="24"/>
                <w:szCs w:val="24"/>
              </w:rPr>
            </w:pPr>
          </w:p>
        </w:tc>
        <w:tc>
          <w:tcPr>
            <w:tcW w:w="1701" w:type="dxa"/>
            <w:vAlign w:val="center"/>
          </w:tcPr>
          <w:p w14:paraId="7D664DEC" w14:textId="77777777" w:rsidR="00DA469A" w:rsidRPr="004A1AEC" w:rsidRDefault="00DA469A" w:rsidP="0080537C">
            <w:pPr>
              <w:pStyle w:val="a7"/>
              <w:ind w:left="0"/>
              <w:jc w:val="center"/>
              <w:rPr>
                <w:sz w:val="24"/>
                <w:szCs w:val="24"/>
              </w:rPr>
            </w:pPr>
            <w:r w:rsidRPr="004A1AEC">
              <w:rPr>
                <w:sz w:val="24"/>
                <w:szCs w:val="24"/>
              </w:rPr>
              <w:t>1</w:t>
            </w:r>
          </w:p>
        </w:tc>
        <w:tc>
          <w:tcPr>
            <w:tcW w:w="2756" w:type="dxa"/>
          </w:tcPr>
          <w:p w14:paraId="58C84434" w14:textId="77777777" w:rsidR="00DA469A" w:rsidRPr="004A1AEC" w:rsidRDefault="00BC4CB2" w:rsidP="002A797B">
            <w:pPr>
              <w:pStyle w:val="a7"/>
              <w:ind w:left="0"/>
              <w:rPr>
                <w:sz w:val="24"/>
                <w:szCs w:val="24"/>
              </w:rPr>
            </w:pPr>
            <w:r w:rsidRPr="004A1AEC">
              <w:rPr>
                <w:sz w:val="24"/>
                <w:szCs w:val="24"/>
              </w:rPr>
              <w:t>Информационна</w:t>
            </w:r>
            <w:r w:rsidR="00076789">
              <w:rPr>
                <w:sz w:val="24"/>
                <w:szCs w:val="24"/>
              </w:rPr>
              <w:t>я</w:t>
            </w:r>
            <w:r w:rsidRPr="004A1AEC">
              <w:rPr>
                <w:sz w:val="24"/>
                <w:szCs w:val="24"/>
              </w:rPr>
              <w:t xml:space="preserve"> карта</w:t>
            </w:r>
          </w:p>
        </w:tc>
      </w:tr>
      <w:tr w:rsidR="00DA469A" w:rsidRPr="004A1AEC" w14:paraId="172B34D5" w14:textId="77777777" w:rsidTr="00CA4FC0">
        <w:trPr>
          <w:cantSplit/>
        </w:trPr>
        <w:tc>
          <w:tcPr>
            <w:tcW w:w="1041" w:type="dxa"/>
            <w:vAlign w:val="center"/>
          </w:tcPr>
          <w:p w14:paraId="4F9F7684" w14:textId="77777777" w:rsidR="00DA469A" w:rsidRPr="004A1AEC" w:rsidRDefault="00DA469A" w:rsidP="00192519">
            <w:pPr>
              <w:tabs>
                <w:tab w:val="left" w:pos="60"/>
              </w:tabs>
              <w:rPr>
                <w:sz w:val="24"/>
                <w:szCs w:val="24"/>
              </w:rPr>
            </w:pPr>
            <w:r w:rsidRPr="004A1AEC">
              <w:rPr>
                <w:sz w:val="24"/>
                <w:szCs w:val="24"/>
              </w:rPr>
              <w:t>3.3</w:t>
            </w:r>
          </w:p>
        </w:tc>
        <w:tc>
          <w:tcPr>
            <w:tcW w:w="6155" w:type="dxa"/>
          </w:tcPr>
          <w:p w14:paraId="3392857D" w14:textId="77777777" w:rsidR="00DA469A" w:rsidRPr="004A1AEC" w:rsidRDefault="000C1B26" w:rsidP="000C1B26">
            <w:pPr>
              <w:rPr>
                <w:sz w:val="24"/>
                <w:szCs w:val="24"/>
              </w:rPr>
            </w:pPr>
            <w:r>
              <w:rPr>
                <w:sz w:val="24"/>
                <w:szCs w:val="24"/>
              </w:rPr>
              <w:t>Событийное волонтерство</w:t>
            </w:r>
            <w:r w:rsidR="00BC4CB2" w:rsidRPr="004A1AEC">
              <w:rPr>
                <w:sz w:val="24"/>
                <w:szCs w:val="24"/>
              </w:rPr>
              <w:t xml:space="preserve">. </w:t>
            </w:r>
            <w:r>
              <w:rPr>
                <w:sz w:val="24"/>
                <w:szCs w:val="24"/>
              </w:rPr>
              <w:t>Организация и проведение в</w:t>
            </w:r>
            <w:r w:rsidR="00BC4CB2" w:rsidRPr="004A1AEC">
              <w:rPr>
                <w:sz w:val="24"/>
                <w:szCs w:val="24"/>
              </w:rPr>
              <w:t>олонтерски</w:t>
            </w:r>
            <w:r>
              <w:rPr>
                <w:sz w:val="24"/>
                <w:szCs w:val="24"/>
              </w:rPr>
              <w:t>х акций.</w:t>
            </w:r>
          </w:p>
        </w:tc>
        <w:tc>
          <w:tcPr>
            <w:tcW w:w="1701" w:type="dxa"/>
            <w:vAlign w:val="center"/>
          </w:tcPr>
          <w:p w14:paraId="1717D698" w14:textId="77777777" w:rsidR="00DA469A" w:rsidRPr="004A1AEC" w:rsidRDefault="00BC4CB2" w:rsidP="001B5BC2">
            <w:pPr>
              <w:pStyle w:val="a7"/>
              <w:ind w:left="0"/>
              <w:jc w:val="center"/>
              <w:rPr>
                <w:sz w:val="24"/>
                <w:szCs w:val="24"/>
              </w:rPr>
            </w:pPr>
            <w:r w:rsidRPr="004A1AEC">
              <w:rPr>
                <w:sz w:val="24"/>
                <w:szCs w:val="24"/>
              </w:rPr>
              <w:t>2</w:t>
            </w:r>
          </w:p>
        </w:tc>
        <w:tc>
          <w:tcPr>
            <w:tcW w:w="1701" w:type="dxa"/>
            <w:vAlign w:val="center"/>
          </w:tcPr>
          <w:p w14:paraId="089031F4" w14:textId="77777777" w:rsidR="00DA469A" w:rsidRPr="004A1AEC" w:rsidRDefault="00DA469A" w:rsidP="0080537C">
            <w:pPr>
              <w:pStyle w:val="a7"/>
              <w:ind w:left="0"/>
              <w:jc w:val="center"/>
              <w:rPr>
                <w:sz w:val="24"/>
                <w:szCs w:val="24"/>
              </w:rPr>
            </w:pPr>
            <w:r w:rsidRPr="004A1AEC">
              <w:rPr>
                <w:sz w:val="24"/>
                <w:szCs w:val="24"/>
              </w:rPr>
              <w:t>1</w:t>
            </w:r>
          </w:p>
        </w:tc>
        <w:tc>
          <w:tcPr>
            <w:tcW w:w="1701" w:type="dxa"/>
            <w:vAlign w:val="center"/>
          </w:tcPr>
          <w:p w14:paraId="1ED921FA" w14:textId="77777777" w:rsidR="00DA469A" w:rsidRPr="004A1AEC" w:rsidRDefault="00BC4CB2" w:rsidP="0080537C">
            <w:pPr>
              <w:pStyle w:val="a7"/>
              <w:ind w:left="0"/>
              <w:jc w:val="center"/>
              <w:rPr>
                <w:sz w:val="24"/>
                <w:szCs w:val="24"/>
              </w:rPr>
            </w:pPr>
            <w:r w:rsidRPr="004A1AEC">
              <w:rPr>
                <w:sz w:val="24"/>
                <w:szCs w:val="24"/>
              </w:rPr>
              <w:t>1</w:t>
            </w:r>
          </w:p>
        </w:tc>
        <w:tc>
          <w:tcPr>
            <w:tcW w:w="2756" w:type="dxa"/>
          </w:tcPr>
          <w:p w14:paraId="0AF9407A" w14:textId="77777777" w:rsidR="00DA469A" w:rsidRPr="004A1AEC" w:rsidRDefault="004E0A2C" w:rsidP="002A797B">
            <w:pPr>
              <w:pStyle w:val="a7"/>
              <w:ind w:left="0"/>
              <w:rPr>
                <w:sz w:val="24"/>
                <w:szCs w:val="24"/>
              </w:rPr>
            </w:pPr>
            <w:r w:rsidRPr="004A1AEC">
              <w:rPr>
                <w:sz w:val="24"/>
                <w:szCs w:val="24"/>
              </w:rPr>
              <w:t>Информационна</w:t>
            </w:r>
            <w:r w:rsidR="00076789">
              <w:rPr>
                <w:sz w:val="24"/>
                <w:szCs w:val="24"/>
              </w:rPr>
              <w:t>я</w:t>
            </w:r>
            <w:r w:rsidRPr="004A1AEC">
              <w:rPr>
                <w:sz w:val="24"/>
                <w:szCs w:val="24"/>
              </w:rPr>
              <w:t xml:space="preserve"> карта</w:t>
            </w:r>
          </w:p>
        </w:tc>
      </w:tr>
      <w:tr w:rsidR="00DA469A" w:rsidRPr="004A1AEC" w14:paraId="257CDBE5" w14:textId="77777777" w:rsidTr="00CA4FC0">
        <w:trPr>
          <w:cantSplit/>
        </w:trPr>
        <w:tc>
          <w:tcPr>
            <w:tcW w:w="1041" w:type="dxa"/>
            <w:vAlign w:val="center"/>
          </w:tcPr>
          <w:p w14:paraId="6F967ECE" w14:textId="77777777" w:rsidR="00DA469A" w:rsidRPr="004A1AEC" w:rsidRDefault="00DA469A" w:rsidP="00192519">
            <w:pPr>
              <w:tabs>
                <w:tab w:val="left" w:pos="60"/>
              </w:tabs>
              <w:rPr>
                <w:sz w:val="24"/>
                <w:szCs w:val="24"/>
              </w:rPr>
            </w:pPr>
            <w:r w:rsidRPr="004A1AEC">
              <w:rPr>
                <w:sz w:val="24"/>
                <w:szCs w:val="24"/>
              </w:rPr>
              <w:t>3.4</w:t>
            </w:r>
          </w:p>
        </w:tc>
        <w:tc>
          <w:tcPr>
            <w:tcW w:w="6155" w:type="dxa"/>
          </w:tcPr>
          <w:p w14:paraId="7B8BA436" w14:textId="77777777" w:rsidR="000C1B26" w:rsidRDefault="000C1B26" w:rsidP="00C94B5F">
            <w:pPr>
              <w:rPr>
                <w:sz w:val="24"/>
                <w:szCs w:val="24"/>
              </w:rPr>
            </w:pPr>
            <w:r>
              <w:rPr>
                <w:sz w:val="24"/>
                <w:szCs w:val="24"/>
              </w:rPr>
              <w:t>Практикум.</w:t>
            </w:r>
          </w:p>
          <w:p w14:paraId="3727A3BA" w14:textId="77777777" w:rsidR="00DA469A" w:rsidRPr="004A1AEC" w:rsidRDefault="00BC4CB2" w:rsidP="00C94B5F">
            <w:pPr>
              <w:rPr>
                <w:sz w:val="24"/>
                <w:szCs w:val="24"/>
              </w:rPr>
            </w:pPr>
            <w:r w:rsidRPr="004A1AEC">
              <w:rPr>
                <w:sz w:val="24"/>
                <w:szCs w:val="24"/>
              </w:rPr>
              <w:t xml:space="preserve">Круглый стол "Помогая другим, помогаем себе". </w:t>
            </w:r>
          </w:p>
        </w:tc>
        <w:tc>
          <w:tcPr>
            <w:tcW w:w="1701" w:type="dxa"/>
            <w:vAlign w:val="center"/>
          </w:tcPr>
          <w:p w14:paraId="06C0F702" w14:textId="77777777" w:rsidR="00DA469A" w:rsidRPr="004A1AEC" w:rsidRDefault="004A1AEC" w:rsidP="001B5BC2">
            <w:pPr>
              <w:pStyle w:val="a7"/>
              <w:ind w:left="0"/>
              <w:jc w:val="center"/>
              <w:rPr>
                <w:sz w:val="24"/>
                <w:szCs w:val="24"/>
              </w:rPr>
            </w:pPr>
            <w:r>
              <w:rPr>
                <w:sz w:val="24"/>
                <w:szCs w:val="24"/>
              </w:rPr>
              <w:t>2</w:t>
            </w:r>
          </w:p>
        </w:tc>
        <w:tc>
          <w:tcPr>
            <w:tcW w:w="1701" w:type="dxa"/>
            <w:vAlign w:val="center"/>
          </w:tcPr>
          <w:p w14:paraId="33D0B270" w14:textId="77777777" w:rsidR="00DA469A" w:rsidRPr="004A1AEC" w:rsidRDefault="00DA469A" w:rsidP="0080537C">
            <w:pPr>
              <w:pStyle w:val="a7"/>
              <w:ind w:left="0"/>
              <w:jc w:val="center"/>
              <w:rPr>
                <w:sz w:val="24"/>
                <w:szCs w:val="24"/>
              </w:rPr>
            </w:pPr>
          </w:p>
        </w:tc>
        <w:tc>
          <w:tcPr>
            <w:tcW w:w="1701" w:type="dxa"/>
            <w:vAlign w:val="center"/>
          </w:tcPr>
          <w:p w14:paraId="685A3AB1" w14:textId="77777777" w:rsidR="00DA469A" w:rsidRPr="004A1AEC" w:rsidRDefault="004A1AEC" w:rsidP="0080537C">
            <w:pPr>
              <w:pStyle w:val="a7"/>
              <w:ind w:left="0"/>
              <w:jc w:val="center"/>
              <w:rPr>
                <w:sz w:val="24"/>
                <w:szCs w:val="24"/>
              </w:rPr>
            </w:pPr>
            <w:r>
              <w:rPr>
                <w:sz w:val="24"/>
                <w:szCs w:val="24"/>
              </w:rPr>
              <w:t>2</w:t>
            </w:r>
          </w:p>
        </w:tc>
        <w:tc>
          <w:tcPr>
            <w:tcW w:w="2756" w:type="dxa"/>
          </w:tcPr>
          <w:p w14:paraId="688A877E" w14:textId="77777777" w:rsidR="00DA469A" w:rsidRPr="004A1AEC" w:rsidRDefault="004E0A2C" w:rsidP="002A797B">
            <w:pPr>
              <w:pStyle w:val="a7"/>
              <w:ind w:left="0"/>
              <w:rPr>
                <w:sz w:val="24"/>
                <w:szCs w:val="24"/>
              </w:rPr>
            </w:pPr>
            <w:r w:rsidRPr="004A1AEC">
              <w:rPr>
                <w:sz w:val="24"/>
                <w:szCs w:val="24"/>
              </w:rPr>
              <w:t>Информационна</w:t>
            </w:r>
            <w:r w:rsidR="00076789">
              <w:rPr>
                <w:sz w:val="24"/>
                <w:szCs w:val="24"/>
              </w:rPr>
              <w:t>я</w:t>
            </w:r>
            <w:r w:rsidRPr="004A1AEC">
              <w:rPr>
                <w:sz w:val="24"/>
                <w:szCs w:val="24"/>
              </w:rPr>
              <w:t xml:space="preserve"> карта</w:t>
            </w:r>
          </w:p>
        </w:tc>
      </w:tr>
      <w:tr w:rsidR="004E0A2C" w:rsidRPr="004A1AEC" w14:paraId="5FBC13BF" w14:textId="77777777" w:rsidTr="00CA4FC0">
        <w:trPr>
          <w:cantSplit/>
        </w:trPr>
        <w:tc>
          <w:tcPr>
            <w:tcW w:w="1041" w:type="dxa"/>
            <w:vAlign w:val="center"/>
          </w:tcPr>
          <w:p w14:paraId="420CA1FB" w14:textId="77777777" w:rsidR="004E0A2C" w:rsidRPr="004A1AEC" w:rsidRDefault="004E0A2C" w:rsidP="00192519">
            <w:pPr>
              <w:tabs>
                <w:tab w:val="left" w:pos="60"/>
              </w:tabs>
              <w:rPr>
                <w:sz w:val="24"/>
                <w:szCs w:val="24"/>
              </w:rPr>
            </w:pPr>
            <w:r w:rsidRPr="004A1AEC">
              <w:rPr>
                <w:sz w:val="24"/>
                <w:szCs w:val="24"/>
              </w:rPr>
              <w:t>3.5</w:t>
            </w:r>
          </w:p>
        </w:tc>
        <w:tc>
          <w:tcPr>
            <w:tcW w:w="6155" w:type="dxa"/>
          </w:tcPr>
          <w:p w14:paraId="79AEE017" w14:textId="77777777" w:rsidR="000C1B26" w:rsidRDefault="000C1B26" w:rsidP="00C94B5F">
            <w:pPr>
              <w:rPr>
                <w:sz w:val="24"/>
                <w:szCs w:val="24"/>
              </w:rPr>
            </w:pPr>
            <w:r>
              <w:rPr>
                <w:sz w:val="24"/>
                <w:szCs w:val="24"/>
              </w:rPr>
              <w:t>Практикум.</w:t>
            </w:r>
          </w:p>
          <w:p w14:paraId="44D7BE41" w14:textId="77777777" w:rsidR="004E0A2C" w:rsidRPr="004A1AEC" w:rsidRDefault="004E0A2C" w:rsidP="000C1B26">
            <w:pPr>
              <w:rPr>
                <w:sz w:val="24"/>
                <w:szCs w:val="24"/>
              </w:rPr>
            </w:pPr>
            <w:r w:rsidRPr="004A1AEC">
              <w:rPr>
                <w:sz w:val="24"/>
                <w:szCs w:val="24"/>
              </w:rPr>
              <w:t xml:space="preserve">Презентация проектных </w:t>
            </w:r>
            <w:r w:rsidR="000C1B26">
              <w:rPr>
                <w:sz w:val="24"/>
                <w:szCs w:val="24"/>
              </w:rPr>
              <w:t>идей проектов, акций, других мероприятий социальной направленности.</w:t>
            </w:r>
          </w:p>
        </w:tc>
        <w:tc>
          <w:tcPr>
            <w:tcW w:w="1701" w:type="dxa"/>
            <w:vAlign w:val="center"/>
          </w:tcPr>
          <w:p w14:paraId="23AA8CAC" w14:textId="77777777" w:rsidR="004E0A2C" w:rsidRPr="004A1AEC" w:rsidRDefault="004E0A2C" w:rsidP="001B5BC2">
            <w:pPr>
              <w:pStyle w:val="a7"/>
              <w:ind w:left="0"/>
              <w:jc w:val="center"/>
              <w:rPr>
                <w:sz w:val="24"/>
                <w:szCs w:val="24"/>
              </w:rPr>
            </w:pPr>
            <w:r w:rsidRPr="004A1AEC">
              <w:rPr>
                <w:sz w:val="24"/>
                <w:szCs w:val="24"/>
              </w:rPr>
              <w:t>2</w:t>
            </w:r>
          </w:p>
        </w:tc>
        <w:tc>
          <w:tcPr>
            <w:tcW w:w="1701" w:type="dxa"/>
            <w:vAlign w:val="center"/>
          </w:tcPr>
          <w:p w14:paraId="60E359C8" w14:textId="77777777" w:rsidR="004E0A2C" w:rsidRPr="004A1AEC" w:rsidRDefault="004E0A2C" w:rsidP="0080537C">
            <w:pPr>
              <w:pStyle w:val="a7"/>
              <w:ind w:left="0"/>
              <w:jc w:val="center"/>
              <w:rPr>
                <w:sz w:val="24"/>
                <w:szCs w:val="24"/>
              </w:rPr>
            </w:pPr>
          </w:p>
        </w:tc>
        <w:tc>
          <w:tcPr>
            <w:tcW w:w="1701" w:type="dxa"/>
            <w:vAlign w:val="center"/>
          </w:tcPr>
          <w:p w14:paraId="0CF82972" w14:textId="77777777" w:rsidR="004E0A2C" w:rsidRPr="004A1AEC" w:rsidRDefault="004E0A2C" w:rsidP="0080537C">
            <w:pPr>
              <w:pStyle w:val="a7"/>
              <w:ind w:left="0"/>
              <w:jc w:val="center"/>
              <w:rPr>
                <w:sz w:val="24"/>
                <w:szCs w:val="24"/>
              </w:rPr>
            </w:pPr>
            <w:r w:rsidRPr="004A1AEC">
              <w:rPr>
                <w:sz w:val="24"/>
                <w:szCs w:val="24"/>
              </w:rPr>
              <w:t>2</w:t>
            </w:r>
          </w:p>
        </w:tc>
        <w:tc>
          <w:tcPr>
            <w:tcW w:w="2756" w:type="dxa"/>
          </w:tcPr>
          <w:p w14:paraId="275AC173" w14:textId="77777777" w:rsidR="004E0A2C" w:rsidRPr="004A1AEC" w:rsidRDefault="004E0A2C" w:rsidP="002A797B">
            <w:pPr>
              <w:pStyle w:val="a7"/>
              <w:ind w:left="0"/>
              <w:rPr>
                <w:sz w:val="24"/>
                <w:szCs w:val="24"/>
              </w:rPr>
            </w:pPr>
            <w:r w:rsidRPr="004A1AEC">
              <w:rPr>
                <w:sz w:val="24"/>
                <w:szCs w:val="24"/>
              </w:rPr>
              <w:t>Информационна</w:t>
            </w:r>
            <w:r w:rsidR="00076789">
              <w:rPr>
                <w:sz w:val="24"/>
                <w:szCs w:val="24"/>
              </w:rPr>
              <w:t>я</w:t>
            </w:r>
            <w:r w:rsidRPr="004A1AEC">
              <w:rPr>
                <w:sz w:val="24"/>
                <w:szCs w:val="24"/>
              </w:rPr>
              <w:t xml:space="preserve"> карта</w:t>
            </w:r>
          </w:p>
        </w:tc>
      </w:tr>
      <w:tr w:rsidR="00BC4CB2" w:rsidRPr="004A1AEC" w14:paraId="73881515" w14:textId="77777777" w:rsidTr="00CA4FC0">
        <w:trPr>
          <w:cantSplit/>
        </w:trPr>
        <w:tc>
          <w:tcPr>
            <w:tcW w:w="1041" w:type="dxa"/>
            <w:vAlign w:val="center"/>
          </w:tcPr>
          <w:p w14:paraId="4D4E5E5A" w14:textId="77777777" w:rsidR="00BC4CB2" w:rsidRPr="004A1AEC" w:rsidRDefault="004E0A2C" w:rsidP="00192519">
            <w:pPr>
              <w:tabs>
                <w:tab w:val="left" w:pos="60"/>
              </w:tabs>
              <w:rPr>
                <w:sz w:val="24"/>
                <w:szCs w:val="24"/>
              </w:rPr>
            </w:pPr>
            <w:r w:rsidRPr="004A1AEC">
              <w:rPr>
                <w:sz w:val="24"/>
                <w:szCs w:val="24"/>
              </w:rPr>
              <w:t>3.6</w:t>
            </w:r>
          </w:p>
        </w:tc>
        <w:tc>
          <w:tcPr>
            <w:tcW w:w="6155" w:type="dxa"/>
          </w:tcPr>
          <w:p w14:paraId="528685F9" w14:textId="77777777" w:rsidR="000C1B26" w:rsidRDefault="000C1B26" w:rsidP="00C94B5F">
            <w:pPr>
              <w:rPr>
                <w:sz w:val="24"/>
                <w:szCs w:val="24"/>
              </w:rPr>
            </w:pPr>
            <w:r>
              <w:rPr>
                <w:sz w:val="24"/>
                <w:szCs w:val="24"/>
              </w:rPr>
              <w:t>Практикум. Проведение и презентация результатов</w:t>
            </w:r>
          </w:p>
          <w:p w14:paraId="0DCE9526" w14:textId="77777777" w:rsidR="00BC4CB2" w:rsidRPr="004A1AEC" w:rsidRDefault="000C1B26" w:rsidP="00C94B5F">
            <w:pPr>
              <w:rPr>
                <w:sz w:val="24"/>
                <w:szCs w:val="24"/>
              </w:rPr>
            </w:pPr>
            <w:r>
              <w:rPr>
                <w:sz w:val="24"/>
                <w:szCs w:val="24"/>
              </w:rPr>
              <w:t>Проектов, акций и других мероприятий социальной направленности.</w:t>
            </w:r>
          </w:p>
        </w:tc>
        <w:tc>
          <w:tcPr>
            <w:tcW w:w="1701" w:type="dxa"/>
            <w:vAlign w:val="center"/>
          </w:tcPr>
          <w:p w14:paraId="493C97AA" w14:textId="77777777" w:rsidR="00BC4CB2" w:rsidRPr="004A1AEC" w:rsidRDefault="004A1AEC" w:rsidP="001B5BC2">
            <w:pPr>
              <w:pStyle w:val="a7"/>
              <w:ind w:left="0"/>
              <w:jc w:val="center"/>
              <w:rPr>
                <w:sz w:val="24"/>
                <w:szCs w:val="24"/>
              </w:rPr>
            </w:pPr>
            <w:r>
              <w:rPr>
                <w:sz w:val="24"/>
                <w:szCs w:val="24"/>
              </w:rPr>
              <w:t>4</w:t>
            </w:r>
          </w:p>
        </w:tc>
        <w:tc>
          <w:tcPr>
            <w:tcW w:w="1701" w:type="dxa"/>
            <w:vAlign w:val="center"/>
          </w:tcPr>
          <w:p w14:paraId="34932BD3" w14:textId="77777777" w:rsidR="00BC4CB2" w:rsidRPr="004A1AEC" w:rsidRDefault="00BC4CB2" w:rsidP="0080537C">
            <w:pPr>
              <w:pStyle w:val="a7"/>
              <w:ind w:left="0"/>
              <w:jc w:val="center"/>
              <w:rPr>
                <w:sz w:val="24"/>
                <w:szCs w:val="24"/>
              </w:rPr>
            </w:pPr>
          </w:p>
        </w:tc>
        <w:tc>
          <w:tcPr>
            <w:tcW w:w="1701" w:type="dxa"/>
            <w:vAlign w:val="center"/>
          </w:tcPr>
          <w:p w14:paraId="0D051A0B" w14:textId="77777777" w:rsidR="00BC4CB2" w:rsidRPr="004A1AEC" w:rsidRDefault="004A1AEC" w:rsidP="0080537C">
            <w:pPr>
              <w:pStyle w:val="a7"/>
              <w:ind w:left="0"/>
              <w:jc w:val="center"/>
              <w:rPr>
                <w:sz w:val="24"/>
                <w:szCs w:val="24"/>
              </w:rPr>
            </w:pPr>
            <w:r>
              <w:rPr>
                <w:sz w:val="24"/>
                <w:szCs w:val="24"/>
              </w:rPr>
              <w:t>4</w:t>
            </w:r>
          </w:p>
        </w:tc>
        <w:tc>
          <w:tcPr>
            <w:tcW w:w="2756" w:type="dxa"/>
          </w:tcPr>
          <w:p w14:paraId="17C4CA0D" w14:textId="77777777" w:rsidR="00BC4CB2" w:rsidRPr="004A1AEC" w:rsidRDefault="003D7BF0" w:rsidP="002A797B">
            <w:pPr>
              <w:pStyle w:val="a7"/>
              <w:ind w:left="0"/>
              <w:rPr>
                <w:sz w:val="24"/>
                <w:szCs w:val="24"/>
              </w:rPr>
            </w:pPr>
            <w:r>
              <w:rPr>
                <w:sz w:val="24"/>
                <w:szCs w:val="24"/>
              </w:rPr>
              <w:t>Дневник достижений</w:t>
            </w:r>
          </w:p>
        </w:tc>
      </w:tr>
      <w:tr w:rsidR="00DA469A" w:rsidRPr="004A1AEC" w14:paraId="12754B2E" w14:textId="77777777" w:rsidTr="00CA4FC0">
        <w:trPr>
          <w:cantSplit/>
        </w:trPr>
        <w:tc>
          <w:tcPr>
            <w:tcW w:w="1041" w:type="dxa"/>
            <w:vAlign w:val="center"/>
          </w:tcPr>
          <w:p w14:paraId="469DC7F4" w14:textId="77777777" w:rsidR="00DA469A" w:rsidRPr="004A1AEC" w:rsidRDefault="00DA469A" w:rsidP="00C822FB">
            <w:pPr>
              <w:tabs>
                <w:tab w:val="left" w:pos="60"/>
              </w:tabs>
              <w:rPr>
                <w:sz w:val="24"/>
                <w:szCs w:val="24"/>
              </w:rPr>
            </w:pPr>
            <w:r w:rsidRPr="004A1AEC">
              <w:rPr>
                <w:sz w:val="24"/>
                <w:szCs w:val="24"/>
              </w:rPr>
              <w:t>4.</w:t>
            </w:r>
          </w:p>
        </w:tc>
        <w:tc>
          <w:tcPr>
            <w:tcW w:w="6155" w:type="dxa"/>
            <w:shd w:val="clear" w:color="auto" w:fill="auto"/>
          </w:tcPr>
          <w:p w14:paraId="2E0CC943" w14:textId="77777777" w:rsidR="00DA469A" w:rsidRPr="004A1AEC" w:rsidRDefault="00DA469A" w:rsidP="001537CE">
            <w:pPr>
              <w:rPr>
                <w:b/>
                <w:sz w:val="24"/>
                <w:szCs w:val="24"/>
              </w:rPr>
            </w:pPr>
            <w:r w:rsidRPr="004A1AEC">
              <w:rPr>
                <w:b/>
                <w:sz w:val="24"/>
                <w:szCs w:val="24"/>
              </w:rPr>
              <w:t>Промежуточная аттестация</w:t>
            </w:r>
          </w:p>
        </w:tc>
        <w:tc>
          <w:tcPr>
            <w:tcW w:w="1701" w:type="dxa"/>
            <w:shd w:val="clear" w:color="auto" w:fill="auto"/>
            <w:vAlign w:val="center"/>
          </w:tcPr>
          <w:p w14:paraId="3B91DF37" w14:textId="77777777" w:rsidR="00DA469A" w:rsidRPr="004C5ABF" w:rsidRDefault="00076789" w:rsidP="00466FB4">
            <w:pPr>
              <w:jc w:val="center"/>
              <w:rPr>
                <w:b/>
                <w:sz w:val="24"/>
                <w:szCs w:val="24"/>
              </w:rPr>
            </w:pPr>
            <w:r w:rsidRPr="004C5ABF">
              <w:rPr>
                <w:b/>
                <w:sz w:val="24"/>
                <w:szCs w:val="24"/>
              </w:rPr>
              <w:t>3</w:t>
            </w:r>
          </w:p>
        </w:tc>
        <w:tc>
          <w:tcPr>
            <w:tcW w:w="1701" w:type="dxa"/>
            <w:shd w:val="clear" w:color="auto" w:fill="auto"/>
            <w:vAlign w:val="center"/>
          </w:tcPr>
          <w:p w14:paraId="662D0C95" w14:textId="77777777" w:rsidR="00DA469A" w:rsidRPr="004C5ABF" w:rsidRDefault="00DA469A" w:rsidP="006F5FF5">
            <w:pPr>
              <w:jc w:val="center"/>
              <w:rPr>
                <w:b/>
                <w:sz w:val="24"/>
                <w:szCs w:val="24"/>
              </w:rPr>
            </w:pPr>
          </w:p>
        </w:tc>
        <w:tc>
          <w:tcPr>
            <w:tcW w:w="1701" w:type="dxa"/>
            <w:shd w:val="clear" w:color="auto" w:fill="auto"/>
            <w:vAlign w:val="center"/>
          </w:tcPr>
          <w:p w14:paraId="69489488" w14:textId="77777777" w:rsidR="00DA469A" w:rsidRPr="004C5ABF" w:rsidRDefault="00076789" w:rsidP="006F5FF5">
            <w:pPr>
              <w:jc w:val="center"/>
              <w:rPr>
                <w:b/>
                <w:sz w:val="24"/>
                <w:szCs w:val="24"/>
              </w:rPr>
            </w:pPr>
            <w:r w:rsidRPr="004C5ABF">
              <w:rPr>
                <w:b/>
                <w:sz w:val="24"/>
                <w:szCs w:val="24"/>
              </w:rPr>
              <w:t>3</w:t>
            </w:r>
          </w:p>
        </w:tc>
        <w:tc>
          <w:tcPr>
            <w:tcW w:w="2756" w:type="dxa"/>
          </w:tcPr>
          <w:p w14:paraId="20770E88" w14:textId="77777777" w:rsidR="00DA469A" w:rsidRPr="004A1AEC" w:rsidRDefault="00DA469A" w:rsidP="009C4788">
            <w:pPr>
              <w:pStyle w:val="a7"/>
              <w:ind w:left="0"/>
              <w:rPr>
                <w:sz w:val="24"/>
                <w:szCs w:val="24"/>
                <w:highlight w:val="yellow"/>
              </w:rPr>
            </w:pPr>
            <w:r w:rsidRPr="004A1AEC">
              <w:rPr>
                <w:sz w:val="24"/>
                <w:szCs w:val="24"/>
              </w:rPr>
              <w:t>Зачет</w:t>
            </w:r>
          </w:p>
        </w:tc>
      </w:tr>
      <w:tr w:rsidR="00DA469A" w:rsidRPr="004A1AEC" w14:paraId="082F71C0" w14:textId="77777777" w:rsidTr="00CA4FC0">
        <w:trPr>
          <w:cantSplit/>
        </w:trPr>
        <w:tc>
          <w:tcPr>
            <w:tcW w:w="1041" w:type="dxa"/>
            <w:vAlign w:val="center"/>
          </w:tcPr>
          <w:p w14:paraId="38D1DA09" w14:textId="77777777" w:rsidR="00DA469A" w:rsidRPr="004A1AEC" w:rsidRDefault="00DA469A" w:rsidP="00330CB1">
            <w:pPr>
              <w:tabs>
                <w:tab w:val="left" w:pos="60"/>
              </w:tabs>
              <w:ind w:left="360"/>
              <w:rPr>
                <w:sz w:val="24"/>
                <w:szCs w:val="24"/>
              </w:rPr>
            </w:pPr>
          </w:p>
        </w:tc>
        <w:tc>
          <w:tcPr>
            <w:tcW w:w="6155" w:type="dxa"/>
            <w:shd w:val="clear" w:color="auto" w:fill="auto"/>
            <w:vAlign w:val="center"/>
          </w:tcPr>
          <w:p w14:paraId="65A65931" w14:textId="77777777" w:rsidR="00DA469A" w:rsidRPr="004A1AEC" w:rsidRDefault="00DA469A" w:rsidP="00687AAD">
            <w:pPr>
              <w:pStyle w:val="a7"/>
              <w:ind w:left="0"/>
              <w:rPr>
                <w:b/>
                <w:sz w:val="24"/>
                <w:szCs w:val="24"/>
              </w:rPr>
            </w:pPr>
            <w:r w:rsidRPr="004A1AEC">
              <w:rPr>
                <w:b/>
                <w:sz w:val="24"/>
                <w:szCs w:val="24"/>
              </w:rPr>
              <w:t>Итого</w:t>
            </w:r>
          </w:p>
        </w:tc>
        <w:tc>
          <w:tcPr>
            <w:tcW w:w="1701" w:type="dxa"/>
            <w:shd w:val="clear" w:color="auto" w:fill="auto"/>
            <w:vAlign w:val="center"/>
          </w:tcPr>
          <w:p w14:paraId="39B8A968" w14:textId="77777777" w:rsidR="00DA469A" w:rsidRPr="004A1AEC" w:rsidRDefault="00DA469A" w:rsidP="00F25C49">
            <w:pPr>
              <w:pStyle w:val="a7"/>
              <w:ind w:left="0"/>
              <w:jc w:val="center"/>
              <w:rPr>
                <w:b/>
                <w:sz w:val="24"/>
                <w:szCs w:val="24"/>
              </w:rPr>
            </w:pPr>
            <w:r w:rsidRPr="004A1AEC">
              <w:rPr>
                <w:b/>
                <w:sz w:val="24"/>
                <w:szCs w:val="24"/>
              </w:rPr>
              <w:t>36</w:t>
            </w:r>
          </w:p>
        </w:tc>
        <w:tc>
          <w:tcPr>
            <w:tcW w:w="1701" w:type="dxa"/>
            <w:shd w:val="clear" w:color="auto" w:fill="auto"/>
          </w:tcPr>
          <w:p w14:paraId="7C47D73D" w14:textId="77777777" w:rsidR="00DA469A" w:rsidRPr="004A1AEC" w:rsidRDefault="00DA469A" w:rsidP="0049696A">
            <w:pPr>
              <w:jc w:val="center"/>
              <w:rPr>
                <w:b/>
                <w:sz w:val="24"/>
                <w:szCs w:val="24"/>
              </w:rPr>
            </w:pPr>
            <w:r w:rsidRPr="004A1AEC">
              <w:rPr>
                <w:b/>
                <w:sz w:val="24"/>
                <w:szCs w:val="24"/>
              </w:rPr>
              <w:t>1</w:t>
            </w:r>
            <w:r w:rsidR="00722DA1" w:rsidRPr="004A1AEC">
              <w:rPr>
                <w:b/>
                <w:sz w:val="24"/>
                <w:szCs w:val="24"/>
              </w:rPr>
              <w:t>3</w:t>
            </w:r>
          </w:p>
        </w:tc>
        <w:tc>
          <w:tcPr>
            <w:tcW w:w="1701" w:type="dxa"/>
            <w:shd w:val="clear" w:color="auto" w:fill="auto"/>
          </w:tcPr>
          <w:p w14:paraId="6B1944E8" w14:textId="77777777" w:rsidR="00DA469A" w:rsidRPr="004A1AEC" w:rsidRDefault="00722DA1" w:rsidP="00BF4D05">
            <w:pPr>
              <w:jc w:val="center"/>
              <w:rPr>
                <w:b/>
                <w:sz w:val="24"/>
                <w:szCs w:val="24"/>
              </w:rPr>
            </w:pPr>
            <w:r w:rsidRPr="004A1AEC">
              <w:rPr>
                <w:b/>
                <w:sz w:val="24"/>
                <w:szCs w:val="24"/>
              </w:rPr>
              <w:t>23</w:t>
            </w:r>
          </w:p>
        </w:tc>
        <w:tc>
          <w:tcPr>
            <w:tcW w:w="2756" w:type="dxa"/>
          </w:tcPr>
          <w:p w14:paraId="43755AF6" w14:textId="77777777" w:rsidR="00DA469A" w:rsidRPr="004A1AEC" w:rsidRDefault="00DA469A" w:rsidP="00F367F0">
            <w:pPr>
              <w:rPr>
                <w:sz w:val="24"/>
                <w:szCs w:val="24"/>
              </w:rPr>
            </w:pPr>
          </w:p>
        </w:tc>
      </w:tr>
    </w:tbl>
    <w:p w14:paraId="1F2B992F" w14:textId="77777777" w:rsidR="003F75E0" w:rsidRPr="00BD4191" w:rsidRDefault="003F75E0" w:rsidP="003F75E0">
      <w:pPr>
        <w:pStyle w:val="a7"/>
        <w:ind w:left="0"/>
      </w:pPr>
    </w:p>
    <w:p w14:paraId="47BC6DEF" w14:textId="77777777" w:rsidR="00CA4FC0" w:rsidRDefault="00CA4FC0" w:rsidP="001C3D7B">
      <w:pPr>
        <w:pStyle w:val="a7"/>
        <w:ind w:left="0"/>
        <w:jc w:val="center"/>
        <w:rPr>
          <w:b/>
        </w:rPr>
        <w:sectPr w:rsidR="00CA4FC0" w:rsidSect="00CA4FC0">
          <w:pgSz w:w="16838" w:h="11906" w:orient="landscape"/>
          <w:pgMar w:top="1701" w:right="1134" w:bottom="851" w:left="1134" w:header="709" w:footer="709" w:gutter="0"/>
          <w:cols w:space="708"/>
          <w:titlePg/>
          <w:docGrid w:linePitch="360"/>
        </w:sectPr>
      </w:pPr>
    </w:p>
    <w:p w14:paraId="0F1D6E09" w14:textId="77777777" w:rsidR="001C3D7B" w:rsidRPr="00CA4FC0" w:rsidRDefault="001C3D7B" w:rsidP="00CA4FC0">
      <w:pPr>
        <w:pStyle w:val="a7"/>
        <w:spacing w:line="276" w:lineRule="auto"/>
        <w:ind w:left="0" w:firstLine="709"/>
        <w:jc w:val="both"/>
        <w:rPr>
          <w:b/>
          <w:sz w:val="28"/>
          <w:szCs w:val="28"/>
        </w:rPr>
      </w:pPr>
      <w:r w:rsidRPr="00CA4FC0">
        <w:rPr>
          <w:b/>
          <w:sz w:val="28"/>
          <w:szCs w:val="28"/>
        </w:rPr>
        <w:lastRenderedPageBreak/>
        <w:t>Содержание учебного плана</w:t>
      </w:r>
    </w:p>
    <w:p w14:paraId="77131267" w14:textId="77777777" w:rsidR="00380C24" w:rsidRPr="00CA4FC0" w:rsidRDefault="00380C24" w:rsidP="00CA4FC0">
      <w:pPr>
        <w:spacing w:line="276" w:lineRule="auto"/>
        <w:ind w:firstLine="709"/>
        <w:jc w:val="both"/>
        <w:rPr>
          <w:rFonts w:eastAsia="Calibri"/>
          <w:b/>
          <w:sz w:val="28"/>
          <w:szCs w:val="28"/>
          <w:lang w:eastAsia="en-US"/>
        </w:rPr>
      </w:pPr>
    </w:p>
    <w:p w14:paraId="31B5F008" w14:textId="77777777" w:rsidR="00F3794B" w:rsidRPr="00CA4FC0" w:rsidRDefault="00857DFC" w:rsidP="00CA4FC0">
      <w:pPr>
        <w:spacing w:line="276" w:lineRule="auto"/>
        <w:ind w:firstLine="709"/>
        <w:jc w:val="both"/>
        <w:rPr>
          <w:rFonts w:eastAsia="Calibri"/>
          <w:b/>
          <w:sz w:val="28"/>
          <w:szCs w:val="28"/>
          <w:lang w:eastAsia="en-US"/>
        </w:rPr>
      </w:pPr>
      <w:r w:rsidRPr="00CA4FC0">
        <w:rPr>
          <w:rFonts w:eastAsia="Calibri"/>
          <w:b/>
          <w:sz w:val="28"/>
          <w:szCs w:val="28"/>
          <w:lang w:eastAsia="en-US"/>
        </w:rPr>
        <w:t xml:space="preserve">Модуль </w:t>
      </w:r>
      <w:r w:rsidR="00F3794B" w:rsidRPr="00CA4FC0">
        <w:rPr>
          <w:rFonts w:eastAsia="Calibri"/>
          <w:b/>
          <w:sz w:val="28"/>
          <w:szCs w:val="28"/>
          <w:lang w:eastAsia="en-US"/>
        </w:rPr>
        <w:t xml:space="preserve">1. </w:t>
      </w:r>
      <w:r w:rsidRPr="00CA4FC0">
        <w:rPr>
          <w:rFonts w:eastAsia="Calibri"/>
          <w:b/>
          <w:sz w:val="28"/>
          <w:szCs w:val="28"/>
          <w:lang w:eastAsia="en-US"/>
        </w:rPr>
        <w:t>Образовательны</w:t>
      </w:r>
      <w:r w:rsidR="00BB2D48" w:rsidRPr="00CA4FC0">
        <w:rPr>
          <w:rFonts w:eastAsia="Calibri"/>
          <w:b/>
          <w:sz w:val="28"/>
          <w:szCs w:val="28"/>
          <w:lang w:eastAsia="en-US"/>
        </w:rPr>
        <w:t>й</w:t>
      </w:r>
    </w:p>
    <w:p w14:paraId="2BC62B10" w14:textId="77777777" w:rsidR="00167444" w:rsidRPr="00CA4FC0" w:rsidRDefault="00167444" w:rsidP="00CA4FC0">
      <w:pPr>
        <w:spacing w:line="276" w:lineRule="auto"/>
        <w:ind w:firstLine="709"/>
        <w:jc w:val="both"/>
        <w:rPr>
          <w:rFonts w:eastAsia="Calibri"/>
          <w:sz w:val="28"/>
          <w:szCs w:val="28"/>
          <w:lang w:eastAsia="en-US"/>
        </w:rPr>
      </w:pPr>
      <w:r w:rsidRPr="00CA4FC0">
        <w:rPr>
          <w:rFonts w:eastAsia="Calibri"/>
          <w:b/>
          <w:sz w:val="28"/>
          <w:szCs w:val="28"/>
          <w:lang w:eastAsia="en-US"/>
        </w:rPr>
        <w:t>Цель:</w:t>
      </w:r>
      <w:r w:rsidR="002A3672" w:rsidRPr="00CA4FC0">
        <w:rPr>
          <w:rFonts w:eastAsia="Calibri"/>
          <w:b/>
          <w:sz w:val="28"/>
          <w:szCs w:val="28"/>
          <w:lang w:eastAsia="en-US"/>
        </w:rPr>
        <w:t xml:space="preserve"> </w:t>
      </w:r>
      <w:r w:rsidR="002A3672" w:rsidRPr="00CA4FC0">
        <w:rPr>
          <w:rFonts w:eastAsia="Calibri"/>
          <w:sz w:val="28"/>
          <w:szCs w:val="28"/>
          <w:lang w:eastAsia="en-US"/>
        </w:rPr>
        <w:t>освоение метода проект</w:t>
      </w:r>
      <w:r w:rsidR="00646008" w:rsidRPr="00CA4FC0">
        <w:rPr>
          <w:rFonts w:eastAsia="Calibri"/>
          <w:sz w:val="28"/>
          <w:szCs w:val="28"/>
          <w:lang w:eastAsia="en-US"/>
        </w:rPr>
        <w:t>а как ведущего метода в выборе стратегии в решении профессиональной задачи</w:t>
      </w:r>
      <w:r w:rsidR="00903A7F" w:rsidRPr="00CA4FC0">
        <w:rPr>
          <w:rFonts w:eastAsia="Calibri"/>
          <w:sz w:val="28"/>
          <w:szCs w:val="28"/>
          <w:lang w:eastAsia="en-US"/>
        </w:rPr>
        <w:t>.</w:t>
      </w:r>
    </w:p>
    <w:p w14:paraId="6C6EDB94" w14:textId="77777777" w:rsidR="00646008" w:rsidRPr="00CA4FC0" w:rsidRDefault="00167444" w:rsidP="00CA4FC0">
      <w:pPr>
        <w:spacing w:line="276" w:lineRule="auto"/>
        <w:ind w:firstLine="709"/>
        <w:jc w:val="both"/>
        <w:rPr>
          <w:rFonts w:eastAsia="Calibri"/>
          <w:sz w:val="28"/>
          <w:szCs w:val="28"/>
          <w:lang w:eastAsia="en-US"/>
        </w:rPr>
      </w:pPr>
      <w:r w:rsidRPr="00CA4FC0">
        <w:rPr>
          <w:rFonts w:eastAsia="Calibri"/>
          <w:b/>
          <w:sz w:val="28"/>
          <w:szCs w:val="28"/>
          <w:lang w:eastAsia="en-US"/>
        </w:rPr>
        <w:t>Задач</w:t>
      </w:r>
      <w:r w:rsidR="002A3672" w:rsidRPr="00CA4FC0">
        <w:rPr>
          <w:rFonts w:eastAsia="Calibri"/>
          <w:b/>
          <w:sz w:val="28"/>
          <w:szCs w:val="28"/>
          <w:lang w:eastAsia="en-US"/>
        </w:rPr>
        <w:t>а</w:t>
      </w:r>
      <w:r w:rsidRPr="00CA4FC0">
        <w:rPr>
          <w:rFonts w:eastAsia="Calibri"/>
          <w:b/>
          <w:sz w:val="28"/>
          <w:szCs w:val="28"/>
          <w:lang w:eastAsia="en-US"/>
        </w:rPr>
        <w:t>:</w:t>
      </w:r>
      <w:r w:rsidR="002A3672" w:rsidRPr="00CA4FC0">
        <w:rPr>
          <w:rFonts w:eastAsia="Calibri"/>
          <w:b/>
          <w:sz w:val="28"/>
          <w:szCs w:val="28"/>
          <w:lang w:eastAsia="en-US"/>
        </w:rPr>
        <w:t xml:space="preserve"> -</w:t>
      </w:r>
      <w:r w:rsidR="00903A7F" w:rsidRPr="00CA4FC0">
        <w:rPr>
          <w:rFonts w:eastAsia="Calibri"/>
          <w:b/>
          <w:sz w:val="28"/>
          <w:szCs w:val="28"/>
          <w:lang w:eastAsia="en-US"/>
        </w:rPr>
        <w:t xml:space="preserve"> </w:t>
      </w:r>
      <w:r w:rsidR="00646008" w:rsidRPr="00CA4FC0">
        <w:rPr>
          <w:rFonts w:eastAsia="Calibri"/>
          <w:sz w:val="28"/>
          <w:szCs w:val="28"/>
          <w:lang w:eastAsia="en-US"/>
        </w:rPr>
        <w:t xml:space="preserve">научиться видеть проблему, путь </w:t>
      </w:r>
      <w:r w:rsidR="00190898" w:rsidRPr="00CA4FC0">
        <w:rPr>
          <w:rFonts w:eastAsia="Calibri"/>
          <w:sz w:val="28"/>
          <w:szCs w:val="28"/>
          <w:lang w:eastAsia="en-US"/>
        </w:rPr>
        <w:t xml:space="preserve">её </w:t>
      </w:r>
      <w:r w:rsidR="00646008" w:rsidRPr="00CA4FC0">
        <w:rPr>
          <w:rFonts w:eastAsia="Calibri"/>
          <w:sz w:val="28"/>
          <w:szCs w:val="28"/>
          <w:lang w:eastAsia="en-US"/>
        </w:rPr>
        <w:t>решения и результат.</w:t>
      </w:r>
    </w:p>
    <w:p w14:paraId="73EAA3A4" w14:textId="4CED19D6" w:rsidR="00167444" w:rsidRPr="00CA4FC0" w:rsidRDefault="00167444" w:rsidP="00CA4FC0">
      <w:pPr>
        <w:spacing w:line="276" w:lineRule="auto"/>
        <w:ind w:firstLine="709"/>
        <w:jc w:val="both"/>
        <w:rPr>
          <w:rFonts w:eastAsia="Calibri"/>
          <w:sz w:val="28"/>
          <w:szCs w:val="28"/>
          <w:lang w:eastAsia="en-US"/>
        </w:rPr>
      </w:pPr>
      <w:r w:rsidRPr="00CA4FC0">
        <w:rPr>
          <w:rFonts w:eastAsia="Calibri"/>
          <w:b/>
          <w:sz w:val="28"/>
          <w:szCs w:val="28"/>
          <w:lang w:eastAsia="en-US"/>
        </w:rPr>
        <w:t>П</w:t>
      </w:r>
      <w:r w:rsidR="00895B68" w:rsidRPr="00CA4FC0">
        <w:rPr>
          <w:rFonts w:eastAsia="Calibri"/>
          <w:b/>
          <w:sz w:val="28"/>
          <w:szCs w:val="28"/>
          <w:lang w:eastAsia="en-US"/>
        </w:rPr>
        <w:t>ланируемый</w:t>
      </w:r>
      <w:r w:rsidRPr="00CA4FC0">
        <w:rPr>
          <w:rFonts w:eastAsia="Calibri"/>
          <w:b/>
          <w:sz w:val="28"/>
          <w:szCs w:val="28"/>
          <w:lang w:eastAsia="en-US"/>
        </w:rPr>
        <w:t xml:space="preserve"> результат</w:t>
      </w:r>
      <w:r w:rsidR="00895B68" w:rsidRPr="00CA4FC0">
        <w:rPr>
          <w:rFonts w:eastAsia="Calibri"/>
          <w:b/>
          <w:sz w:val="28"/>
          <w:szCs w:val="28"/>
          <w:lang w:eastAsia="en-US"/>
        </w:rPr>
        <w:t xml:space="preserve"> модуля</w:t>
      </w:r>
      <w:r w:rsidRPr="00CA4FC0">
        <w:rPr>
          <w:rFonts w:eastAsia="Calibri"/>
          <w:b/>
          <w:sz w:val="28"/>
          <w:szCs w:val="28"/>
          <w:lang w:eastAsia="en-US"/>
        </w:rPr>
        <w:t>:</w:t>
      </w:r>
      <w:r w:rsidR="002A3672" w:rsidRPr="00CA4FC0">
        <w:rPr>
          <w:rFonts w:eastAsia="Calibri"/>
          <w:b/>
          <w:sz w:val="28"/>
          <w:szCs w:val="28"/>
          <w:lang w:eastAsia="en-US"/>
        </w:rPr>
        <w:t xml:space="preserve"> </w:t>
      </w:r>
      <w:r w:rsidR="00903A7F" w:rsidRPr="00CA4FC0">
        <w:rPr>
          <w:rFonts w:eastAsia="Calibri"/>
          <w:sz w:val="28"/>
          <w:szCs w:val="28"/>
          <w:lang w:eastAsia="en-US"/>
        </w:rPr>
        <w:t>научиться оформлять</w:t>
      </w:r>
      <w:r w:rsidR="00CA4FC0" w:rsidRPr="00CA4FC0">
        <w:rPr>
          <w:rFonts w:eastAsia="Calibri"/>
          <w:sz w:val="28"/>
          <w:szCs w:val="28"/>
          <w:lang w:eastAsia="en-US"/>
        </w:rPr>
        <w:t xml:space="preserve"> </w:t>
      </w:r>
      <w:r w:rsidR="00903A7F" w:rsidRPr="00CA4FC0">
        <w:rPr>
          <w:rFonts w:eastAsia="Calibri"/>
          <w:sz w:val="28"/>
          <w:szCs w:val="28"/>
          <w:lang w:eastAsia="en-US"/>
        </w:rPr>
        <w:t>проект</w:t>
      </w:r>
      <w:r w:rsidR="00646008" w:rsidRPr="00CA4FC0">
        <w:rPr>
          <w:rFonts w:eastAsia="Calibri"/>
          <w:sz w:val="28"/>
          <w:szCs w:val="28"/>
          <w:lang w:eastAsia="en-US"/>
        </w:rPr>
        <w:t>, формулировать идею проекта, уметь презентовать проект.</w:t>
      </w:r>
    </w:p>
    <w:p w14:paraId="0B94B38E" w14:textId="77777777" w:rsidR="002C50CF" w:rsidRPr="00CA4FC0" w:rsidRDefault="002C50CF" w:rsidP="00CA4FC0">
      <w:pPr>
        <w:spacing w:line="276" w:lineRule="auto"/>
        <w:ind w:firstLine="709"/>
        <w:jc w:val="both"/>
        <w:rPr>
          <w:rFonts w:eastAsia="Calibri"/>
          <w:b/>
          <w:sz w:val="28"/>
          <w:szCs w:val="28"/>
          <w:lang w:eastAsia="en-US"/>
        </w:rPr>
      </w:pPr>
    </w:p>
    <w:p w14:paraId="62B9147E" w14:textId="77777777" w:rsidR="003B0105" w:rsidRPr="00CA4FC0" w:rsidRDefault="00F3794B" w:rsidP="00CA4FC0">
      <w:pPr>
        <w:spacing w:line="276" w:lineRule="auto"/>
        <w:ind w:firstLine="709"/>
        <w:jc w:val="both"/>
        <w:rPr>
          <w:b/>
          <w:sz w:val="28"/>
          <w:szCs w:val="28"/>
        </w:rPr>
      </w:pPr>
      <w:r w:rsidRPr="00CA4FC0">
        <w:rPr>
          <w:rFonts w:eastAsia="Calibri"/>
          <w:b/>
          <w:sz w:val="28"/>
          <w:szCs w:val="28"/>
          <w:lang w:eastAsia="en-US"/>
        </w:rPr>
        <w:t xml:space="preserve">Тема 1. 1. </w:t>
      </w:r>
      <w:r w:rsidR="00BB2D48" w:rsidRPr="00CA4FC0">
        <w:rPr>
          <w:b/>
          <w:sz w:val="28"/>
          <w:szCs w:val="28"/>
        </w:rPr>
        <w:t>Проект. Проектирование в педагогической деятельности.</w:t>
      </w:r>
    </w:p>
    <w:p w14:paraId="715411AB" w14:textId="77777777" w:rsidR="00682974" w:rsidRPr="00CA4FC0" w:rsidRDefault="003B0105" w:rsidP="00CA4FC0">
      <w:pPr>
        <w:spacing w:line="276" w:lineRule="auto"/>
        <w:ind w:firstLine="709"/>
        <w:jc w:val="both"/>
        <w:rPr>
          <w:b/>
          <w:sz w:val="28"/>
          <w:szCs w:val="28"/>
        </w:rPr>
      </w:pPr>
      <w:r w:rsidRPr="00CA4FC0">
        <w:rPr>
          <w:sz w:val="28"/>
          <w:szCs w:val="28"/>
        </w:rPr>
        <w:t>Проект как результат проектирования. Основные характеристики проектов: актуальность, целенаправленность, координация действий, ограниченность реализации по времени, новизна, реалистичность, масштабность, перспективность, воспроизводимость.</w:t>
      </w:r>
    </w:p>
    <w:p w14:paraId="4136BC8A" w14:textId="77777777" w:rsidR="00F3794B" w:rsidRPr="00CA4FC0" w:rsidRDefault="00F3794B" w:rsidP="00CA4FC0">
      <w:pPr>
        <w:spacing w:line="276" w:lineRule="auto"/>
        <w:ind w:firstLine="709"/>
        <w:jc w:val="both"/>
        <w:rPr>
          <w:rFonts w:eastAsia="Calibri"/>
          <w:sz w:val="28"/>
          <w:szCs w:val="28"/>
          <w:lang w:eastAsia="en-US"/>
        </w:rPr>
      </w:pPr>
      <w:r w:rsidRPr="00CA4FC0">
        <w:rPr>
          <w:rFonts w:eastAsia="Calibri"/>
          <w:sz w:val="28"/>
          <w:szCs w:val="28"/>
          <w:lang w:eastAsia="en-US"/>
        </w:rPr>
        <w:t>Форма контроля:</w:t>
      </w:r>
      <w:r w:rsidR="00BB2D48" w:rsidRPr="00CA4FC0">
        <w:rPr>
          <w:rFonts w:eastAsia="Calibri"/>
          <w:sz w:val="28"/>
          <w:szCs w:val="28"/>
          <w:lang w:eastAsia="en-US"/>
        </w:rPr>
        <w:t xml:space="preserve"> лист </w:t>
      </w:r>
      <w:proofErr w:type="spellStart"/>
      <w:r w:rsidR="00BB2D48" w:rsidRPr="00CA4FC0">
        <w:rPr>
          <w:rFonts w:eastAsia="Calibri"/>
          <w:sz w:val="28"/>
          <w:szCs w:val="28"/>
          <w:lang w:eastAsia="en-US"/>
        </w:rPr>
        <w:t>дл</w:t>
      </w:r>
      <w:proofErr w:type="spellEnd"/>
      <w:r w:rsidR="00BB2D48" w:rsidRPr="00CA4FC0">
        <w:rPr>
          <w:rFonts w:eastAsia="Calibri"/>
          <w:sz w:val="28"/>
          <w:szCs w:val="28"/>
          <w:lang w:eastAsia="en-US"/>
        </w:rPr>
        <w:t xml:space="preserve"> записи</w:t>
      </w:r>
      <w:r w:rsidRPr="00CA4FC0">
        <w:rPr>
          <w:rFonts w:eastAsia="Calibri"/>
          <w:sz w:val="28"/>
          <w:szCs w:val="28"/>
          <w:lang w:eastAsia="en-US"/>
        </w:rPr>
        <w:t>.</w:t>
      </w:r>
    </w:p>
    <w:p w14:paraId="6BEBD7DE" w14:textId="77777777" w:rsidR="00682974" w:rsidRPr="00CA4FC0" w:rsidRDefault="00682974" w:rsidP="00CA4FC0">
      <w:pPr>
        <w:spacing w:line="276" w:lineRule="auto"/>
        <w:ind w:firstLine="709"/>
        <w:jc w:val="both"/>
        <w:rPr>
          <w:rFonts w:eastAsia="Calibri"/>
          <w:b/>
          <w:sz w:val="28"/>
          <w:szCs w:val="28"/>
          <w:lang w:eastAsia="en-US"/>
        </w:rPr>
      </w:pPr>
    </w:p>
    <w:p w14:paraId="51C54267" w14:textId="77777777" w:rsidR="003B0105" w:rsidRPr="00CA4FC0" w:rsidRDefault="00F3794B" w:rsidP="00CA4FC0">
      <w:pPr>
        <w:spacing w:line="276" w:lineRule="auto"/>
        <w:ind w:firstLine="709"/>
        <w:jc w:val="both"/>
        <w:rPr>
          <w:b/>
          <w:sz w:val="28"/>
          <w:szCs w:val="28"/>
        </w:rPr>
      </w:pPr>
      <w:r w:rsidRPr="00CA4FC0">
        <w:rPr>
          <w:b/>
          <w:sz w:val="28"/>
          <w:szCs w:val="28"/>
        </w:rPr>
        <w:t xml:space="preserve">Тема 1.2. </w:t>
      </w:r>
      <w:r w:rsidR="00BB2D48" w:rsidRPr="00CA4FC0">
        <w:rPr>
          <w:b/>
          <w:sz w:val="28"/>
          <w:szCs w:val="28"/>
        </w:rPr>
        <w:t xml:space="preserve">Виды проектов. Значение проектов для решения образовательных </w:t>
      </w:r>
      <w:r w:rsidR="00607EF5" w:rsidRPr="00CA4FC0">
        <w:rPr>
          <w:b/>
          <w:sz w:val="28"/>
          <w:szCs w:val="28"/>
        </w:rPr>
        <w:t xml:space="preserve">и социальных </w:t>
      </w:r>
      <w:r w:rsidR="00BB2D48" w:rsidRPr="00CA4FC0">
        <w:rPr>
          <w:b/>
          <w:sz w:val="28"/>
          <w:szCs w:val="28"/>
        </w:rPr>
        <w:t>задач.</w:t>
      </w:r>
    </w:p>
    <w:p w14:paraId="179152D8" w14:textId="77777777" w:rsidR="00682974" w:rsidRPr="00CA4FC0" w:rsidRDefault="003B0105" w:rsidP="00CA4FC0">
      <w:pPr>
        <w:spacing w:line="276" w:lineRule="auto"/>
        <w:ind w:firstLine="709"/>
        <w:jc w:val="both"/>
        <w:rPr>
          <w:b/>
          <w:sz w:val="28"/>
          <w:szCs w:val="28"/>
        </w:rPr>
      </w:pPr>
      <w:r w:rsidRPr="00CA4FC0">
        <w:rPr>
          <w:sz w:val="28"/>
          <w:szCs w:val="28"/>
        </w:rPr>
        <w:t>Типология проектов: по основным сферам деятельности, по содержанию деятельности, по особенностям финансирования; по срокам реализации.</w:t>
      </w:r>
      <w:r w:rsidR="00607EF5" w:rsidRPr="00CA4FC0">
        <w:rPr>
          <w:sz w:val="28"/>
          <w:szCs w:val="28"/>
        </w:rPr>
        <w:t xml:space="preserve"> О</w:t>
      </w:r>
      <w:r w:rsidRPr="00CA4FC0">
        <w:rPr>
          <w:sz w:val="28"/>
          <w:szCs w:val="28"/>
        </w:rPr>
        <w:t>знакомление с концепциями проектов, определение типа (вида) проекта по разным основаниям.</w:t>
      </w:r>
    </w:p>
    <w:p w14:paraId="3D23F1C0" w14:textId="77777777" w:rsidR="00BB2D48" w:rsidRPr="00CA4FC0" w:rsidRDefault="00F3794B" w:rsidP="00CA4FC0">
      <w:pPr>
        <w:spacing w:line="276" w:lineRule="auto"/>
        <w:ind w:firstLine="709"/>
        <w:jc w:val="both"/>
        <w:rPr>
          <w:rFonts w:eastAsia="Calibri"/>
          <w:sz w:val="28"/>
          <w:szCs w:val="28"/>
          <w:lang w:eastAsia="en-US"/>
        </w:rPr>
      </w:pPr>
      <w:r w:rsidRPr="00CA4FC0">
        <w:rPr>
          <w:rFonts w:eastAsia="Calibri"/>
          <w:sz w:val="28"/>
          <w:szCs w:val="28"/>
          <w:lang w:eastAsia="en-US"/>
        </w:rPr>
        <w:t>Форма контроля:</w:t>
      </w:r>
      <w:r w:rsidR="00BB2D48" w:rsidRPr="00CA4FC0">
        <w:rPr>
          <w:rFonts w:eastAsia="Calibri"/>
          <w:sz w:val="28"/>
          <w:szCs w:val="28"/>
          <w:lang w:eastAsia="en-US"/>
        </w:rPr>
        <w:t xml:space="preserve"> лист для записи</w:t>
      </w:r>
      <w:r w:rsidRPr="00CA4FC0">
        <w:rPr>
          <w:rFonts w:eastAsia="Calibri"/>
          <w:sz w:val="28"/>
          <w:szCs w:val="28"/>
          <w:lang w:eastAsia="en-US"/>
        </w:rPr>
        <w:t>.</w:t>
      </w:r>
    </w:p>
    <w:p w14:paraId="26FE1EF4" w14:textId="77777777" w:rsidR="00682974" w:rsidRPr="00CA4FC0" w:rsidRDefault="00682974" w:rsidP="00CA4FC0">
      <w:pPr>
        <w:spacing w:line="276" w:lineRule="auto"/>
        <w:ind w:firstLine="709"/>
        <w:jc w:val="both"/>
        <w:rPr>
          <w:rFonts w:eastAsia="Calibri"/>
          <w:sz w:val="28"/>
          <w:szCs w:val="28"/>
          <w:lang w:eastAsia="en-US"/>
        </w:rPr>
      </w:pPr>
    </w:p>
    <w:p w14:paraId="7DF64610" w14:textId="77777777" w:rsidR="00607EF5" w:rsidRPr="00CA4FC0" w:rsidRDefault="00F3794B" w:rsidP="00CA4FC0">
      <w:pPr>
        <w:spacing w:line="276" w:lineRule="auto"/>
        <w:ind w:firstLine="709"/>
        <w:jc w:val="both"/>
        <w:rPr>
          <w:rFonts w:eastAsia="Calibri"/>
          <w:b/>
          <w:sz w:val="28"/>
          <w:szCs w:val="28"/>
          <w:lang w:eastAsia="en-US"/>
        </w:rPr>
      </w:pPr>
      <w:r w:rsidRPr="00CA4FC0">
        <w:rPr>
          <w:rFonts w:eastAsia="Calibri"/>
          <w:b/>
          <w:sz w:val="28"/>
          <w:szCs w:val="28"/>
          <w:lang w:eastAsia="en-US"/>
        </w:rPr>
        <w:t xml:space="preserve">Тема 1.3. </w:t>
      </w:r>
      <w:r w:rsidR="00607EF5" w:rsidRPr="00CA4FC0">
        <w:rPr>
          <w:rFonts w:eastAsia="Calibri"/>
          <w:b/>
          <w:sz w:val="28"/>
          <w:szCs w:val="28"/>
          <w:lang w:eastAsia="en-US"/>
        </w:rPr>
        <w:t>Практикум по проектированию. Логика социального проектирования.</w:t>
      </w:r>
    </w:p>
    <w:p w14:paraId="6BEAC254" w14:textId="77777777" w:rsidR="00607EF5" w:rsidRPr="00CA4FC0" w:rsidRDefault="003B0105" w:rsidP="00CA4FC0">
      <w:pPr>
        <w:spacing w:line="276" w:lineRule="auto"/>
        <w:ind w:firstLine="709"/>
        <w:jc w:val="both"/>
        <w:rPr>
          <w:sz w:val="28"/>
          <w:szCs w:val="28"/>
        </w:rPr>
      </w:pPr>
      <w:r w:rsidRPr="00CA4FC0">
        <w:rPr>
          <w:sz w:val="28"/>
          <w:szCs w:val="28"/>
        </w:rPr>
        <w:t>Разработка социального проекта.</w:t>
      </w:r>
      <w:r w:rsidR="00607EF5" w:rsidRPr="00CA4FC0">
        <w:rPr>
          <w:sz w:val="28"/>
          <w:szCs w:val="28"/>
        </w:rPr>
        <w:t xml:space="preserve"> Основные требования к социальным проектам.</w:t>
      </w:r>
      <w:r w:rsidR="00190898" w:rsidRPr="00CA4FC0">
        <w:rPr>
          <w:sz w:val="28"/>
          <w:szCs w:val="28"/>
        </w:rPr>
        <w:t xml:space="preserve"> </w:t>
      </w:r>
      <w:r w:rsidRPr="00CA4FC0">
        <w:rPr>
          <w:sz w:val="28"/>
          <w:szCs w:val="28"/>
        </w:rPr>
        <w:t xml:space="preserve">Жизненный цикл социального проекта. Рождение замысла проекта и самоанализ. Составление концепции проекта, оценка его жизнеспособности. Планирование проекта. </w:t>
      </w:r>
    </w:p>
    <w:p w14:paraId="282E0DB9" w14:textId="77777777" w:rsidR="00F3794B" w:rsidRPr="00CA4FC0" w:rsidRDefault="00F3794B" w:rsidP="00CA4FC0">
      <w:pPr>
        <w:spacing w:line="276" w:lineRule="auto"/>
        <w:ind w:firstLine="709"/>
        <w:jc w:val="both"/>
        <w:rPr>
          <w:rFonts w:eastAsia="Calibri"/>
          <w:sz w:val="28"/>
          <w:szCs w:val="28"/>
          <w:lang w:eastAsia="en-US"/>
        </w:rPr>
      </w:pPr>
      <w:r w:rsidRPr="00CA4FC0">
        <w:rPr>
          <w:rFonts w:eastAsia="Calibri"/>
          <w:sz w:val="28"/>
          <w:szCs w:val="28"/>
          <w:lang w:eastAsia="en-US"/>
        </w:rPr>
        <w:t>Формы контроля:</w:t>
      </w:r>
      <w:r w:rsidR="00BB2D48" w:rsidRPr="00CA4FC0">
        <w:rPr>
          <w:rFonts w:eastAsia="Calibri"/>
          <w:sz w:val="28"/>
          <w:szCs w:val="28"/>
          <w:lang w:eastAsia="en-US"/>
        </w:rPr>
        <w:t xml:space="preserve"> лист для записи</w:t>
      </w:r>
      <w:r w:rsidRPr="00CA4FC0">
        <w:rPr>
          <w:rFonts w:eastAsia="Calibri"/>
          <w:sz w:val="28"/>
          <w:szCs w:val="28"/>
          <w:lang w:eastAsia="en-US"/>
        </w:rPr>
        <w:t>.</w:t>
      </w:r>
    </w:p>
    <w:p w14:paraId="09D139C4" w14:textId="77777777" w:rsidR="00682974" w:rsidRPr="00CA4FC0" w:rsidRDefault="00682974" w:rsidP="00CA4FC0">
      <w:pPr>
        <w:spacing w:line="276" w:lineRule="auto"/>
        <w:ind w:firstLine="709"/>
        <w:jc w:val="both"/>
        <w:rPr>
          <w:rFonts w:eastAsia="Calibri"/>
          <w:sz w:val="28"/>
          <w:szCs w:val="28"/>
          <w:lang w:eastAsia="en-US"/>
        </w:rPr>
      </w:pPr>
    </w:p>
    <w:p w14:paraId="3AA1D996" w14:textId="77777777" w:rsidR="00607EF5" w:rsidRPr="00CA4FC0" w:rsidRDefault="00F3794B" w:rsidP="00CA4FC0">
      <w:pPr>
        <w:spacing w:line="276" w:lineRule="auto"/>
        <w:ind w:firstLine="709"/>
        <w:jc w:val="both"/>
        <w:rPr>
          <w:rFonts w:eastAsia="Calibri"/>
          <w:b/>
          <w:sz w:val="28"/>
          <w:szCs w:val="28"/>
          <w:lang w:eastAsia="en-US"/>
        </w:rPr>
      </w:pPr>
      <w:r w:rsidRPr="00CA4FC0">
        <w:rPr>
          <w:rFonts w:eastAsia="Calibri"/>
          <w:b/>
          <w:sz w:val="28"/>
          <w:szCs w:val="28"/>
          <w:lang w:eastAsia="en-US"/>
        </w:rPr>
        <w:t xml:space="preserve">Тема 1.4. </w:t>
      </w:r>
      <w:r w:rsidR="00607EF5" w:rsidRPr="00CA4FC0">
        <w:rPr>
          <w:rFonts w:eastAsia="Calibri"/>
          <w:b/>
          <w:sz w:val="28"/>
          <w:szCs w:val="28"/>
          <w:lang w:eastAsia="en-US"/>
        </w:rPr>
        <w:t>Практикум по проектированию. Логика социального проекта.</w:t>
      </w:r>
    </w:p>
    <w:p w14:paraId="6E2530F9" w14:textId="77777777" w:rsidR="00682974" w:rsidRPr="00CA4FC0" w:rsidRDefault="00BB2D48" w:rsidP="00CA4FC0">
      <w:pPr>
        <w:spacing w:line="276" w:lineRule="auto"/>
        <w:ind w:firstLine="709"/>
        <w:jc w:val="both"/>
        <w:rPr>
          <w:sz w:val="28"/>
          <w:szCs w:val="28"/>
        </w:rPr>
      </w:pPr>
      <w:r w:rsidRPr="00CA4FC0">
        <w:rPr>
          <w:sz w:val="28"/>
          <w:szCs w:val="28"/>
        </w:rPr>
        <w:t>Значимость проектной ид</w:t>
      </w:r>
      <w:r w:rsidR="00607EF5" w:rsidRPr="00CA4FC0">
        <w:rPr>
          <w:sz w:val="28"/>
          <w:szCs w:val="28"/>
        </w:rPr>
        <w:t>еи</w:t>
      </w:r>
      <w:r w:rsidRPr="00CA4FC0">
        <w:rPr>
          <w:sz w:val="28"/>
          <w:szCs w:val="28"/>
        </w:rPr>
        <w:t>. Оформление проектной идеи.</w:t>
      </w:r>
      <w:r w:rsidR="00607EF5" w:rsidRPr="00CA4FC0">
        <w:rPr>
          <w:sz w:val="28"/>
          <w:szCs w:val="28"/>
        </w:rPr>
        <w:t xml:space="preserve"> Текстовое оформление проекта. Структура социального проекта (основные подходы). Требования к оформлению проектов.</w:t>
      </w:r>
    </w:p>
    <w:p w14:paraId="23D4A65D" w14:textId="77777777" w:rsidR="00F3794B" w:rsidRPr="00CA4FC0" w:rsidRDefault="00F3794B" w:rsidP="00CA4FC0">
      <w:pPr>
        <w:spacing w:line="276" w:lineRule="auto"/>
        <w:ind w:firstLine="709"/>
        <w:jc w:val="both"/>
        <w:rPr>
          <w:rFonts w:eastAsia="Calibri"/>
          <w:sz w:val="28"/>
          <w:szCs w:val="28"/>
          <w:lang w:eastAsia="en-US"/>
        </w:rPr>
      </w:pPr>
      <w:r w:rsidRPr="00CA4FC0">
        <w:rPr>
          <w:rFonts w:eastAsia="Calibri"/>
          <w:sz w:val="28"/>
          <w:szCs w:val="28"/>
          <w:lang w:eastAsia="en-US"/>
        </w:rPr>
        <w:t>Формы контроля:</w:t>
      </w:r>
      <w:r w:rsidR="00BB2D48" w:rsidRPr="00CA4FC0">
        <w:rPr>
          <w:rFonts w:eastAsia="Calibri"/>
          <w:sz w:val="28"/>
          <w:szCs w:val="28"/>
          <w:lang w:eastAsia="en-US"/>
        </w:rPr>
        <w:t xml:space="preserve"> карта проекта</w:t>
      </w:r>
      <w:r w:rsidRPr="00CA4FC0">
        <w:rPr>
          <w:rFonts w:eastAsia="Calibri"/>
          <w:sz w:val="28"/>
          <w:szCs w:val="28"/>
          <w:lang w:eastAsia="en-US"/>
        </w:rPr>
        <w:t>.</w:t>
      </w:r>
    </w:p>
    <w:p w14:paraId="2FFEF276" w14:textId="77777777" w:rsidR="00682974" w:rsidRPr="00CA4FC0" w:rsidRDefault="00682974" w:rsidP="00CA4FC0">
      <w:pPr>
        <w:spacing w:line="276" w:lineRule="auto"/>
        <w:ind w:firstLine="709"/>
        <w:jc w:val="both"/>
        <w:rPr>
          <w:rFonts w:eastAsia="Calibri"/>
          <w:sz w:val="28"/>
          <w:szCs w:val="28"/>
          <w:lang w:eastAsia="en-US"/>
        </w:rPr>
      </w:pPr>
    </w:p>
    <w:p w14:paraId="62A866F1" w14:textId="77777777" w:rsidR="00F3794B" w:rsidRPr="00CA4FC0" w:rsidRDefault="00F3794B" w:rsidP="00CA4FC0">
      <w:pPr>
        <w:spacing w:line="276" w:lineRule="auto"/>
        <w:ind w:firstLine="709"/>
        <w:jc w:val="both"/>
        <w:rPr>
          <w:b/>
          <w:sz w:val="28"/>
          <w:szCs w:val="28"/>
        </w:rPr>
      </w:pPr>
      <w:r w:rsidRPr="00CA4FC0">
        <w:rPr>
          <w:rFonts w:eastAsia="Calibri"/>
          <w:b/>
          <w:sz w:val="28"/>
          <w:szCs w:val="28"/>
          <w:lang w:eastAsia="en-US"/>
        </w:rPr>
        <w:lastRenderedPageBreak/>
        <w:t xml:space="preserve">Тема 1.5. </w:t>
      </w:r>
      <w:r w:rsidR="00BB2D48" w:rsidRPr="00CA4FC0">
        <w:rPr>
          <w:b/>
          <w:sz w:val="28"/>
          <w:szCs w:val="28"/>
        </w:rPr>
        <w:t>Проектное мышление. Основные признаки. Развитие проектного мышления.</w:t>
      </w:r>
    </w:p>
    <w:p w14:paraId="71820FBA" w14:textId="77777777" w:rsidR="00682974" w:rsidRPr="00CA4FC0" w:rsidRDefault="001C1576" w:rsidP="00CA4FC0">
      <w:pPr>
        <w:spacing w:line="276" w:lineRule="auto"/>
        <w:ind w:firstLine="709"/>
        <w:jc w:val="both"/>
        <w:rPr>
          <w:sz w:val="28"/>
          <w:szCs w:val="28"/>
        </w:rPr>
      </w:pPr>
      <w:r w:rsidRPr="00CA4FC0">
        <w:rPr>
          <w:sz w:val="28"/>
          <w:szCs w:val="28"/>
        </w:rPr>
        <w:t>Особенности проектного и критического мышления. Приемы развития мышления.</w:t>
      </w:r>
    </w:p>
    <w:p w14:paraId="25A24D28" w14:textId="77777777" w:rsidR="00BB2D48" w:rsidRPr="00CA4FC0" w:rsidRDefault="00BB2D48" w:rsidP="00CA4FC0">
      <w:pPr>
        <w:spacing w:line="276" w:lineRule="auto"/>
        <w:ind w:firstLine="709"/>
        <w:jc w:val="both"/>
        <w:rPr>
          <w:rFonts w:eastAsia="Calibri"/>
          <w:sz w:val="28"/>
          <w:szCs w:val="28"/>
          <w:lang w:eastAsia="en-US"/>
        </w:rPr>
      </w:pPr>
      <w:r w:rsidRPr="00CA4FC0">
        <w:rPr>
          <w:rFonts w:eastAsia="Calibri"/>
          <w:sz w:val="28"/>
          <w:szCs w:val="28"/>
          <w:lang w:eastAsia="en-US"/>
        </w:rPr>
        <w:t>Формы контроля: лист для записи.</w:t>
      </w:r>
    </w:p>
    <w:p w14:paraId="5E76B14D" w14:textId="77777777" w:rsidR="00682974" w:rsidRPr="00CA4FC0" w:rsidRDefault="00682974" w:rsidP="00CA4FC0">
      <w:pPr>
        <w:spacing w:line="276" w:lineRule="auto"/>
        <w:ind w:firstLine="709"/>
        <w:jc w:val="both"/>
        <w:rPr>
          <w:rFonts w:eastAsia="Calibri"/>
          <w:sz w:val="28"/>
          <w:szCs w:val="28"/>
          <w:lang w:eastAsia="en-US"/>
        </w:rPr>
      </w:pPr>
    </w:p>
    <w:p w14:paraId="0A7CB28A" w14:textId="3CEE9192" w:rsidR="00224804" w:rsidRPr="00CA4FC0" w:rsidRDefault="00F3794B" w:rsidP="00CA4FC0">
      <w:pPr>
        <w:spacing w:line="276" w:lineRule="auto"/>
        <w:ind w:firstLine="709"/>
        <w:jc w:val="both"/>
        <w:rPr>
          <w:rFonts w:eastAsia="Calibri"/>
          <w:b/>
          <w:sz w:val="28"/>
          <w:szCs w:val="28"/>
          <w:lang w:eastAsia="en-US"/>
        </w:rPr>
      </w:pPr>
      <w:r w:rsidRPr="00CA4FC0">
        <w:rPr>
          <w:rFonts w:eastAsia="Calibri"/>
          <w:b/>
          <w:sz w:val="28"/>
          <w:szCs w:val="28"/>
          <w:lang w:eastAsia="en-US"/>
        </w:rPr>
        <w:t xml:space="preserve">Тема 1.6. </w:t>
      </w:r>
      <w:r w:rsidR="00224804" w:rsidRPr="00CA4FC0">
        <w:rPr>
          <w:rFonts w:eastAsia="Calibri"/>
          <w:b/>
          <w:sz w:val="28"/>
          <w:szCs w:val="28"/>
          <w:lang w:eastAsia="en-US"/>
        </w:rPr>
        <w:t>Практикум по проектированию. Воспитательное мероприятие как социальный проект.</w:t>
      </w:r>
      <w:r w:rsidR="00CA4FC0" w:rsidRPr="00CA4FC0">
        <w:rPr>
          <w:rFonts w:eastAsia="Calibri"/>
          <w:b/>
          <w:sz w:val="28"/>
          <w:szCs w:val="28"/>
          <w:lang w:eastAsia="en-US"/>
        </w:rPr>
        <w:t xml:space="preserve"> </w:t>
      </w:r>
    </w:p>
    <w:p w14:paraId="6CDA0A42" w14:textId="77777777" w:rsidR="003B0105" w:rsidRPr="00CA4FC0" w:rsidRDefault="00224804" w:rsidP="00CA4FC0">
      <w:pPr>
        <w:spacing w:line="276" w:lineRule="auto"/>
        <w:ind w:firstLine="709"/>
        <w:jc w:val="both"/>
        <w:rPr>
          <w:b/>
          <w:sz w:val="28"/>
          <w:szCs w:val="28"/>
        </w:rPr>
      </w:pPr>
      <w:r w:rsidRPr="00CA4FC0">
        <w:rPr>
          <w:sz w:val="28"/>
          <w:szCs w:val="28"/>
        </w:rPr>
        <w:t>Разработка и реализация краткосрочного социального проекта.</w:t>
      </w:r>
    </w:p>
    <w:p w14:paraId="03C873AD" w14:textId="77777777" w:rsidR="003B0105" w:rsidRPr="00CA4FC0" w:rsidRDefault="003B0105" w:rsidP="00CA4FC0">
      <w:pPr>
        <w:spacing w:line="276" w:lineRule="auto"/>
        <w:ind w:firstLine="709"/>
        <w:jc w:val="both"/>
        <w:rPr>
          <w:b/>
          <w:sz w:val="28"/>
          <w:szCs w:val="28"/>
        </w:rPr>
      </w:pPr>
      <w:r w:rsidRPr="00CA4FC0">
        <w:rPr>
          <w:sz w:val="28"/>
          <w:szCs w:val="28"/>
        </w:rPr>
        <w:t xml:space="preserve">Контроль за реализацией проекта. Создание команды проекта. Изучение возможностей каждого члена команды, распределение обязанностей. Поиск партнеров. Сбор необходимых ресурсов. Разновидности мероприятий, проводимых в ходе проекта. Методика их подготовки и проведения. Корректировка плана мероприятий в ходе реализации проекта. </w:t>
      </w:r>
    </w:p>
    <w:p w14:paraId="3C0A6454" w14:textId="77777777" w:rsidR="00F3794B" w:rsidRPr="00CA4FC0" w:rsidRDefault="00F3794B" w:rsidP="00CA4FC0">
      <w:pPr>
        <w:spacing w:line="276" w:lineRule="auto"/>
        <w:ind w:firstLine="709"/>
        <w:jc w:val="both"/>
        <w:rPr>
          <w:rFonts w:eastAsia="Calibri"/>
          <w:sz w:val="28"/>
          <w:szCs w:val="28"/>
          <w:lang w:eastAsia="en-US"/>
        </w:rPr>
      </w:pPr>
      <w:r w:rsidRPr="00CA4FC0">
        <w:rPr>
          <w:rFonts w:eastAsia="Calibri"/>
          <w:sz w:val="28"/>
          <w:szCs w:val="28"/>
          <w:lang w:eastAsia="en-US"/>
        </w:rPr>
        <w:t>Форма контроля:</w:t>
      </w:r>
      <w:r w:rsidR="00BB2D48" w:rsidRPr="00CA4FC0">
        <w:rPr>
          <w:rFonts w:eastAsia="Calibri"/>
          <w:sz w:val="28"/>
          <w:szCs w:val="28"/>
          <w:lang w:eastAsia="en-US"/>
        </w:rPr>
        <w:t xml:space="preserve"> карта проекта</w:t>
      </w:r>
      <w:r w:rsidRPr="00CA4FC0">
        <w:rPr>
          <w:rFonts w:eastAsia="Calibri"/>
          <w:sz w:val="28"/>
          <w:szCs w:val="28"/>
          <w:lang w:eastAsia="en-US"/>
        </w:rPr>
        <w:t>.</w:t>
      </w:r>
    </w:p>
    <w:p w14:paraId="75B7B1FF" w14:textId="77777777" w:rsidR="00682974" w:rsidRPr="00CA4FC0" w:rsidRDefault="00682974" w:rsidP="00CA4FC0">
      <w:pPr>
        <w:spacing w:line="276" w:lineRule="auto"/>
        <w:ind w:firstLine="709"/>
        <w:jc w:val="both"/>
        <w:rPr>
          <w:rFonts w:eastAsia="Calibri"/>
          <w:sz w:val="28"/>
          <w:szCs w:val="28"/>
          <w:lang w:eastAsia="en-US"/>
        </w:rPr>
      </w:pPr>
    </w:p>
    <w:p w14:paraId="2334686B" w14:textId="4469240F" w:rsidR="003B0105" w:rsidRPr="00CA4FC0" w:rsidRDefault="00BB2D48" w:rsidP="00CA4FC0">
      <w:pPr>
        <w:spacing w:line="276" w:lineRule="auto"/>
        <w:ind w:firstLine="709"/>
        <w:jc w:val="both"/>
        <w:rPr>
          <w:b/>
          <w:sz w:val="28"/>
          <w:szCs w:val="28"/>
        </w:rPr>
      </w:pPr>
      <w:r w:rsidRPr="00CA4FC0">
        <w:rPr>
          <w:rFonts w:eastAsia="Calibri"/>
          <w:b/>
          <w:sz w:val="28"/>
          <w:szCs w:val="28"/>
          <w:lang w:eastAsia="en-US"/>
        </w:rPr>
        <w:t>Тема 1.7.</w:t>
      </w:r>
      <w:r w:rsidR="00CA4FC0" w:rsidRPr="00CA4FC0">
        <w:rPr>
          <w:rFonts w:eastAsia="Calibri"/>
          <w:b/>
          <w:sz w:val="28"/>
          <w:szCs w:val="28"/>
          <w:lang w:eastAsia="en-US"/>
        </w:rPr>
        <w:t xml:space="preserve"> </w:t>
      </w:r>
      <w:r w:rsidR="00224804" w:rsidRPr="00CA4FC0">
        <w:rPr>
          <w:rFonts w:eastAsia="Calibri"/>
          <w:b/>
          <w:sz w:val="28"/>
          <w:szCs w:val="28"/>
          <w:lang w:eastAsia="en-US"/>
        </w:rPr>
        <w:t xml:space="preserve">Практикум по проектированию. </w:t>
      </w:r>
      <w:r w:rsidR="00224804" w:rsidRPr="00CA4FC0">
        <w:rPr>
          <w:b/>
          <w:sz w:val="28"/>
          <w:szCs w:val="28"/>
        </w:rPr>
        <w:t>Выбор темы, проблемы, целевой группы, генерирование идей.</w:t>
      </w:r>
    </w:p>
    <w:p w14:paraId="2C969030" w14:textId="77777777" w:rsidR="002317EC" w:rsidRPr="00CA4FC0" w:rsidRDefault="002317EC" w:rsidP="00CA4FC0">
      <w:pPr>
        <w:spacing w:line="276" w:lineRule="auto"/>
        <w:ind w:firstLine="709"/>
        <w:jc w:val="both"/>
        <w:rPr>
          <w:sz w:val="28"/>
          <w:szCs w:val="28"/>
        </w:rPr>
      </w:pPr>
      <w:r w:rsidRPr="00CA4FC0">
        <w:rPr>
          <w:sz w:val="28"/>
          <w:szCs w:val="28"/>
        </w:rPr>
        <w:t>Особенности формулирования проблемы, соответствие целевой группы.</w:t>
      </w:r>
    </w:p>
    <w:p w14:paraId="27264792" w14:textId="77777777" w:rsidR="00BB2D48" w:rsidRPr="00CA4FC0" w:rsidRDefault="00BB2D48" w:rsidP="00CA4FC0">
      <w:pPr>
        <w:spacing w:line="276" w:lineRule="auto"/>
        <w:ind w:firstLine="709"/>
        <w:jc w:val="both"/>
        <w:rPr>
          <w:rFonts w:eastAsia="Calibri"/>
          <w:sz w:val="28"/>
          <w:szCs w:val="28"/>
          <w:lang w:eastAsia="en-US"/>
        </w:rPr>
      </w:pPr>
      <w:r w:rsidRPr="00CA4FC0">
        <w:rPr>
          <w:rFonts w:eastAsia="Calibri"/>
          <w:sz w:val="28"/>
          <w:szCs w:val="28"/>
          <w:lang w:eastAsia="en-US"/>
        </w:rPr>
        <w:t>Формы контроля: карта проекта.</w:t>
      </w:r>
    </w:p>
    <w:p w14:paraId="0294867B" w14:textId="77777777" w:rsidR="00682974" w:rsidRPr="00CA4FC0" w:rsidRDefault="00682974" w:rsidP="00CA4FC0">
      <w:pPr>
        <w:spacing w:line="276" w:lineRule="auto"/>
        <w:ind w:firstLine="709"/>
        <w:jc w:val="both"/>
        <w:rPr>
          <w:rFonts w:eastAsia="Calibri"/>
          <w:sz w:val="28"/>
          <w:szCs w:val="28"/>
          <w:lang w:eastAsia="en-US"/>
        </w:rPr>
      </w:pPr>
    </w:p>
    <w:p w14:paraId="16F7D961" w14:textId="5F572275" w:rsidR="00BB2D48" w:rsidRPr="00CA4FC0" w:rsidRDefault="00BB2D48" w:rsidP="00CA4FC0">
      <w:pPr>
        <w:spacing w:line="276" w:lineRule="auto"/>
        <w:ind w:firstLine="709"/>
        <w:jc w:val="both"/>
        <w:rPr>
          <w:b/>
          <w:sz w:val="28"/>
          <w:szCs w:val="28"/>
        </w:rPr>
      </w:pPr>
      <w:r w:rsidRPr="00CA4FC0">
        <w:rPr>
          <w:rFonts w:eastAsia="Calibri"/>
          <w:b/>
          <w:sz w:val="28"/>
          <w:szCs w:val="28"/>
          <w:lang w:eastAsia="en-US"/>
        </w:rPr>
        <w:t>Тема 1.8.</w:t>
      </w:r>
      <w:r w:rsidR="00CA4FC0" w:rsidRPr="00CA4FC0">
        <w:rPr>
          <w:rFonts w:eastAsia="Calibri"/>
          <w:b/>
          <w:sz w:val="28"/>
          <w:szCs w:val="28"/>
          <w:lang w:eastAsia="en-US"/>
        </w:rPr>
        <w:t xml:space="preserve"> </w:t>
      </w:r>
      <w:r w:rsidR="002317EC" w:rsidRPr="00CA4FC0">
        <w:rPr>
          <w:rFonts w:eastAsia="Calibri"/>
          <w:b/>
          <w:sz w:val="28"/>
          <w:szCs w:val="28"/>
          <w:lang w:eastAsia="en-US"/>
        </w:rPr>
        <w:t xml:space="preserve">Практикум по проектированию. </w:t>
      </w:r>
      <w:r w:rsidRPr="00CA4FC0">
        <w:rPr>
          <w:b/>
          <w:sz w:val="28"/>
          <w:szCs w:val="28"/>
        </w:rPr>
        <w:t>От проектной идеи до ее реализации. Правила презентации проекта.</w:t>
      </w:r>
    </w:p>
    <w:p w14:paraId="3D5B16AA" w14:textId="0974BCA1" w:rsidR="00682974" w:rsidRPr="00CA4FC0" w:rsidRDefault="002317EC" w:rsidP="00CA4FC0">
      <w:pPr>
        <w:spacing w:line="276" w:lineRule="auto"/>
        <w:ind w:firstLine="709"/>
        <w:jc w:val="both"/>
        <w:rPr>
          <w:b/>
          <w:sz w:val="28"/>
          <w:szCs w:val="28"/>
        </w:rPr>
      </w:pPr>
      <w:r w:rsidRPr="00CA4FC0">
        <w:rPr>
          <w:sz w:val="28"/>
          <w:szCs w:val="28"/>
        </w:rPr>
        <w:t>Завершение работ над проектом, составление отчета о его реализации. Возможности популяризации полученных результатов и передачи опыта. Конкурсы молодежных социальных проектов. Подготовка проекта к защите. Основные требования к докладу и докладчику. Разработка презентации.</w:t>
      </w:r>
      <w:r w:rsidR="00CA4FC0" w:rsidRPr="00CA4FC0">
        <w:rPr>
          <w:sz w:val="28"/>
          <w:szCs w:val="28"/>
        </w:rPr>
        <w:t xml:space="preserve"> </w:t>
      </w:r>
      <w:r w:rsidRPr="00CA4FC0">
        <w:rPr>
          <w:sz w:val="28"/>
          <w:szCs w:val="28"/>
        </w:rPr>
        <w:t>Защита проекта (доклад, презентация); оценка выступления на соответствие требованиям конкурса.</w:t>
      </w:r>
    </w:p>
    <w:p w14:paraId="6A81399E" w14:textId="77777777" w:rsidR="00BB2D48" w:rsidRPr="00CA4FC0" w:rsidRDefault="00BB2D48" w:rsidP="00CA4FC0">
      <w:pPr>
        <w:spacing w:line="276" w:lineRule="auto"/>
        <w:ind w:firstLine="709"/>
        <w:jc w:val="both"/>
        <w:rPr>
          <w:rFonts w:eastAsia="Calibri"/>
          <w:sz w:val="28"/>
          <w:szCs w:val="28"/>
          <w:lang w:eastAsia="en-US"/>
        </w:rPr>
      </w:pPr>
      <w:r w:rsidRPr="00CA4FC0">
        <w:rPr>
          <w:rFonts w:eastAsia="Calibri"/>
          <w:sz w:val="28"/>
          <w:szCs w:val="28"/>
          <w:lang w:eastAsia="en-US"/>
        </w:rPr>
        <w:t>Формы контроля: карта проекта.</w:t>
      </w:r>
    </w:p>
    <w:p w14:paraId="7A8C55A3" w14:textId="77777777" w:rsidR="00682974" w:rsidRPr="00CA4FC0" w:rsidRDefault="00682974" w:rsidP="00CA4FC0">
      <w:pPr>
        <w:spacing w:line="276" w:lineRule="auto"/>
        <w:ind w:firstLine="709"/>
        <w:jc w:val="both"/>
        <w:rPr>
          <w:rFonts w:eastAsia="Calibri"/>
          <w:sz w:val="28"/>
          <w:szCs w:val="28"/>
          <w:lang w:eastAsia="en-US"/>
        </w:rPr>
      </w:pPr>
    </w:p>
    <w:p w14:paraId="74BE35FD" w14:textId="4FED662B" w:rsidR="00BB2D48" w:rsidRPr="00CA4FC0" w:rsidRDefault="00BB2D48" w:rsidP="00CA4FC0">
      <w:pPr>
        <w:spacing w:line="276" w:lineRule="auto"/>
        <w:ind w:firstLine="709"/>
        <w:jc w:val="both"/>
        <w:rPr>
          <w:b/>
          <w:sz w:val="28"/>
          <w:szCs w:val="28"/>
        </w:rPr>
      </w:pPr>
      <w:r w:rsidRPr="00CA4FC0">
        <w:rPr>
          <w:rFonts w:eastAsia="Calibri"/>
          <w:b/>
          <w:sz w:val="28"/>
          <w:szCs w:val="28"/>
          <w:lang w:eastAsia="en-US"/>
        </w:rPr>
        <w:t>Тема 1.9.</w:t>
      </w:r>
      <w:r w:rsidR="00CA4FC0" w:rsidRPr="00CA4FC0">
        <w:rPr>
          <w:rFonts w:eastAsia="Calibri"/>
          <w:b/>
          <w:sz w:val="28"/>
          <w:szCs w:val="28"/>
          <w:lang w:eastAsia="en-US"/>
        </w:rPr>
        <w:t xml:space="preserve"> </w:t>
      </w:r>
      <w:r w:rsidRPr="00CA4FC0">
        <w:rPr>
          <w:b/>
          <w:sz w:val="28"/>
          <w:szCs w:val="28"/>
        </w:rPr>
        <w:t>Конкурс проектов, для чего он нужен. Значение оформления проекта дл</w:t>
      </w:r>
      <w:r w:rsidR="003D7BF0" w:rsidRPr="00CA4FC0">
        <w:rPr>
          <w:b/>
          <w:sz w:val="28"/>
          <w:szCs w:val="28"/>
        </w:rPr>
        <w:t>я</w:t>
      </w:r>
      <w:r w:rsidRPr="00CA4FC0">
        <w:rPr>
          <w:b/>
          <w:sz w:val="28"/>
          <w:szCs w:val="28"/>
        </w:rPr>
        <w:t xml:space="preserve"> участия в конкурсе.</w:t>
      </w:r>
    </w:p>
    <w:p w14:paraId="402A1AC7" w14:textId="77777777" w:rsidR="00682974" w:rsidRPr="00CA4FC0" w:rsidRDefault="00607EF5" w:rsidP="00CA4FC0">
      <w:pPr>
        <w:spacing w:line="276" w:lineRule="auto"/>
        <w:ind w:firstLine="709"/>
        <w:jc w:val="both"/>
        <w:rPr>
          <w:sz w:val="28"/>
          <w:szCs w:val="28"/>
        </w:rPr>
      </w:pPr>
      <w:r w:rsidRPr="00CA4FC0">
        <w:rPr>
          <w:sz w:val="28"/>
          <w:szCs w:val="28"/>
        </w:rPr>
        <w:t>Представление идеи проекта, разработка проекта (концепции проекта), участие в конкурсе проектов в качестве зрителя (докладчика), оценка содержания и оформления проектов на соответствие требованиям конкурса.</w:t>
      </w:r>
    </w:p>
    <w:p w14:paraId="2A52257A" w14:textId="77777777" w:rsidR="00BB2D48" w:rsidRPr="00CA4FC0" w:rsidRDefault="00BB2D48" w:rsidP="00CA4FC0">
      <w:pPr>
        <w:spacing w:line="276" w:lineRule="auto"/>
        <w:ind w:firstLine="709"/>
        <w:jc w:val="both"/>
        <w:rPr>
          <w:rFonts w:eastAsia="Calibri"/>
          <w:sz w:val="28"/>
          <w:szCs w:val="28"/>
          <w:lang w:eastAsia="en-US"/>
        </w:rPr>
      </w:pPr>
      <w:r w:rsidRPr="00CA4FC0">
        <w:rPr>
          <w:rFonts w:eastAsia="Calibri"/>
          <w:sz w:val="28"/>
          <w:szCs w:val="28"/>
          <w:lang w:eastAsia="en-US"/>
        </w:rPr>
        <w:t xml:space="preserve">Формы контроля: </w:t>
      </w:r>
      <w:r w:rsidR="003D7BF0" w:rsidRPr="00CA4FC0">
        <w:rPr>
          <w:rFonts w:eastAsia="Calibri"/>
          <w:sz w:val="28"/>
          <w:szCs w:val="28"/>
          <w:lang w:eastAsia="en-US"/>
        </w:rPr>
        <w:t>карта проекта.</w:t>
      </w:r>
    </w:p>
    <w:p w14:paraId="2C74835A" w14:textId="77777777" w:rsidR="00682974" w:rsidRPr="00CA4FC0" w:rsidRDefault="00682974" w:rsidP="00CA4FC0">
      <w:pPr>
        <w:spacing w:line="276" w:lineRule="auto"/>
        <w:ind w:firstLine="709"/>
        <w:jc w:val="both"/>
        <w:rPr>
          <w:rFonts w:eastAsia="Calibri"/>
          <w:sz w:val="28"/>
          <w:szCs w:val="28"/>
          <w:lang w:eastAsia="en-US"/>
        </w:rPr>
      </w:pPr>
    </w:p>
    <w:p w14:paraId="0CDFD8DC" w14:textId="77777777" w:rsidR="00426D72" w:rsidRPr="00CA4FC0" w:rsidRDefault="00BB2D48" w:rsidP="00CA4FC0">
      <w:pPr>
        <w:spacing w:line="276" w:lineRule="auto"/>
        <w:ind w:firstLine="709"/>
        <w:jc w:val="both"/>
        <w:rPr>
          <w:b/>
          <w:sz w:val="28"/>
          <w:szCs w:val="28"/>
        </w:rPr>
      </w:pPr>
      <w:r w:rsidRPr="00CA4FC0">
        <w:rPr>
          <w:rFonts w:eastAsia="Calibri"/>
          <w:b/>
          <w:sz w:val="28"/>
          <w:szCs w:val="28"/>
          <w:lang w:eastAsia="en-US"/>
        </w:rPr>
        <w:lastRenderedPageBreak/>
        <w:t xml:space="preserve">Тема 1.10. </w:t>
      </w:r>
      <w:r w:rsidR="00426D72" w:rsidRPr="00CA4FC0">
        <w:rPr>
          <w:rFonts w:eastAsia="Calibri"/>
          <w:b/>
          <w:sz w:val="28"/>
          <w:szCs w:val="28"/>
          <w:lang w:eastAsia="en-US"/>
        </w:rPr>
        <w:t>Практикум по проектированию. Разработка этапов проекта, плана реализации проекта.</w:t>
      </w:r>
      <w:r w:rsidR="00426D72" w:rsidRPr="00CA4FC0">
        <w:rPr>
          <w:b/>
          <w:sz w:val="28"/>
          <w:szCs w:val="28"/>
        </w:rPr>
        <w:t xml:space="preserve"> </w:t>
      </w:r>
    </w:p>
    <w:p w14:paraId="028F1624" w14:textId="77777777" w:rsidR="00BB2D48" w:rsidRPr="00CA4FC0" w:rsidRDefault="00BB2D48" w:rsidP="00CA4FC0">
      <w:pPr>
        <w:spacing w:line="276" w:lineRule="auto"/>
        <w:ind w:firstLine="709"/>
        <w:jc w:val="both"/>
        <w:rPr>
          <w:b/>
          <w:sz w:val="28"/>
          <w:szCs w:val="28"/>
        </w:rPr>
      </w:pPr>
      <w:r w:rsidRPr="00CA4FC0">
        <w:rPr>
          <w:b/>
          <w:sz w:val="28"/>
          <w:szCs w:val="28"/>
        </w:rPr>
        <w:t>Деловая игра "Знатоки проектного метода"</w:t>
      </w:r>
    </w:p>
    <w:p w14:paraId="4651089E" w14:textId="77777777" w:rsidR="00682974" w:rsidRPr="00CA4FC0" w:rsidRDefault="00426D72" w:rsidP="00CA4FC0">
      <w:pPr>
        <w:spacing w:line="276" w:lineRule="auto"/>
        <w:ind w:firstLine="709"/>
        <w:jc w:val="both"/>
        <w:rPr>
          <w:sz w:val="28"/>
          <w:szCs w:val="28"/>
        </w:rPr>
      </w:pPr>
      <w:r w:rsidRPr="00CA4FC0">
        <w:rPr>
          <w:sz w:val="28"/>
          <w:szCs w:val="28"/>
        </w:rPr>
        <w:t>План реализации. Риски проекта. Проверка навыка проектирования.</w:t>
      </w:r>
    </w:p>
    <w:p w14:paraId="2DC46F51" w14:textId="77777777" w:rsidR="00BB2D48" w:rsidRPr="00CA4FC0" w:rsidRDefault="00BB2D48" w:rsidP="00CA4FC0">
      <w:pPr>
        <w:spacing w:line="276" w:lineRule="auto"/>
        <w:ind w:firstLine="709"/>
        <w:jc w:val="both"/>
        <w:rPr>
          <w:rFonts w:eastAsia="Calibri"/>
          <w:sz w:val="28"/>
          <w:szCs w:val="28"/>
          <w:lang w:eastAsia="en-US"/>
        </w:rPr>
      </w:pPr>
      <w:r w:rsidRPr="00CA4FC0">
        <w:rPr>
          <w:rFonts w:eastAsia="Calibri"/>
          <w:sz w:val="28"/>
          <w:szCs w:val="28"/>
          <w:lang w:eastAsia="en-US"/>
        </w:rPr>
        <w:t>Форма контроля: карта проекта.</w:t>
      </w:r>
    </w:p>
    <w:p w14:paraId="63EF3FB4" w14:textId="77777777" w:rsidR="00682974" w:rsidRPr="00CA4FC0" w:rsidRDefault="00682974" w:rsidP="00CA4FC0">
      <w:pPr>
        <w:spacing w:line="276" w:lineRule="auto"/>
        <w:ind w:firstLine="709"/>
        <w:jc w:val="both"/>
        <w:rPr>
          <w:rFonts w:eastAsia="Calibri"/>
          <w:sz w:val="28"/>
          <w:szCs w:val="28"/>
          <w:lang w:eastAsia="en-US"/>
        </w:rPr>
      </w:pPr>
    </w:p>
    <w:p w14:paraId="6C6BCEF4" w14:textId="77777777" w:rsidR="00BB2D48" w:rsidRPr="00CA4FC0" w:rsidRDefault="00BB2D48" w:rsidP="00CA4FC0">
      <w:pPr>
        <w:spacing w:line="276" w:lineRule="auto"/>
        <w:ind w:firstLine="709"/>
        <w:jc w:val="both"/>
        <w:rPr>
          <w:b/>
          <w:sz w:val="28"/>
          <w:szCs w:val="28"/>
        </w:rPr>
      </w:pPr>
      <w:r w:rsidRPr="00CA4FC0">
        <w:rPr>
          <w:rFonts w:eastAsia="Calibri"/>
          <w:b/>
          <w:sz w:val="28"/>
          <w:szCs w:val="28"/>
          <w:lang w:eastAsia="en-US"/>
        </w:rPr>
        <w:t>Тема 1.11.</w:t>
      </w:r>
      <w:r w:rsidR="00426D72" w:rsidRPr="00CA4FC0">
        <w:rPr>
          <w:rFonts w:eastAsia="Calibri"/>
          <w:b/>
          <w:sz w:val="28"/>
          <w:szCs w:val="28"/>
          <w:lang w:eastAsia="en-US"/>
        </w:rPr>
        <w:t xml:space="preserve"> Практикум по проектированию. Разработка ресурсного обеспечения, определение результативности социального проекта.</w:t>
      </w:r>
      <w:r w:rsidR="001E36D9" w:rsidRPr="00CA4FC0">
        <w:rPr>
          <w:sz w:val="28"/>
          <w:szCs w:val="28"/>
        </w:rPr>
        <w:t xml:space="preserve"> </w:t>
      </w:r>
      <w:r w:rsidR="001E36D9" w:rsidRPr="00CA4FC0">
        <w:rPr>
          <w:b/>
          <w:sz w:val="28"/>
          <w:szCs w:val="28"/>
        </w:rPr>
        <w:t>Деловая игра "От идеи к действию"</w:t>
      </w:r>
      <w:r w:rsidR="00426D72" w:rsidRPr="00CA4FC0">
        <w:rPr>
          <w:b/>
          <w:sz w:val="28"/>
          <w:szCs w:val="28"/>
        </w:rPr>
        <w:t>.</w:t>
      </w:r>
    </w:p>
    <w:p w14:paraId="7EEF5C6D" w14:textId="77777777" w:rsidR="00426D72" w:rsidRPr="00CA4FC0" w:rsidRDefault="00426D72" w:rsidP="00CA4FC0">
      <w:pPr>
        <w:spacing w:line="276" w:lineRule="auto"/>
        <w:ind w:firstLine="709"/>
        <w:jc w:val="both"/>
        <w:rPr>
          <w:sz w:val="28"/>
          <w:szCs w:val="28"/>
        </w:rPr>
      </w:pPr>
      <w:r w:rsidRPr="00CA4FC0">
        <w:rPr>
          <w:sz w:val="28"/>
          <w:szCs w:val="28"/>
        </w:rPr>
        <w:t xml:space="preserve">Что входит в ресурсное обеспечение проекта. Виды ресурсов. </w:t>
      </w:r>
    </w:p>
    <w:p w14:paraId="51A645BD" w14:textId="77777777" w:rsidR="001E36D9" w:rsidRPr="00CA4FC0" w:rsidRDefault="001E36D9" w:rsidP="00CA4FC0">
      <w:pPr>
        <w:spacing w:line="276" w:lineRule="auto"/>
        <w:ind w:firstLine="709"/>
        <w:jc w:val="both"/>
        <w:rPr>
          <w:rFonts w:eastAsia="Calibri"/>
          <w:sz w:val="28"/>
          <w:szCs w:val="28"/>
          <w:lang w:eastAsia="en-US"/>
        </w:rPr>
      </w:pPr>
      <w:r w:rsidRPr="00CA4FC0">
        <w:rPr>
          <w:rFonts w:eastAsia="Calibri"/>
          <w:sz w:val="28"/>
          <w:szCs w:val="28"/>
          <w:lang w:eastAsia="en-US"/>
        </w:rPr>
        <w:t>Форма контроля: дневник достижений.</w:t>
      </w:r>
    </w:p>
    <w:p w14:paraId="72CE5181" w14:textId="77777777" w:rsidR="00682974" w:rsidRPr="00CA4FC0" w:rsidRDefault="00682974" w:rsidP="00CA4FC0">
      <w:pPr>
        <w:spacing w:line="276" w:lineRule="auto"/>
        <w:ind w:firstLine="709"/>
        <w:jc w:val="both"/>
        <w:rPr>
          <w:rFonts w:eastAsia="Calibri"/>
          <w:sz w:val="28"/>
          <w:szCs w:val="28"/>
          <w:lang w:eastAsia="en-US"/>
        </w:rPr>
      </w:pPr>
    </w:p>
    <w:p w14:paraId="7019A6A4" w14:textId="77777777" w:rsidR="001E36D9" w:rsidRPr="00CA4FC0" w:rsidRDefault="001E36D9" w:rsidP="00CA4FC0">
      <w:pPr>
        <w:spacing w:line="276" w:lineRule="auto"/>
        <w:ind w:firstLine="709"/>
        <w:jc w:val="both"/>
        <w:rPr>
          <w:b/>
          <w:sz w:val="28"/>
          <w:szCs w:val="28"/>
        </w:rPr>
      </w:pPr>
      <w:r w:rsidRPr="00CA4FC0">
        <w:rPr>
          <w:rFonts w:eastAsia="Calibri"/>
          <w:b/>
          <w:sz w:val="28"/>
          <w:szCs w:val="28"/>
          <w:lang w:eastAsia="en-US"/>
        </w:rPr>
        <w:t xml:space="preserve">Тема 1.12. </w:t>
      </w:r>
      <w:r w:rsidR="00426D72" w:rsidRPr="00CA4FC0">
        <w:rPr>
          <w:rFonts w:eastAsia="Calibri"/>
          <w:b/>
          <w:sz w:val="28"/>
          <w:szCs w:val="28"/>
          <w:lang w:eastAsia="en-US"/>
        </w:rPr>
        <w:t xml:space="preserve">Практикум по проектированию. </w:t>
      </w:r>
      <w:r w:rsidRPr="00CA4FC0">
        <w:rPr>
          <w:b/>
          <w:sz w:val="28"/>
          <w:szCs w:val="28"/>
        </w:rPr>
        <w:t xml:space="preserve">Подведение итогов. Презентация </w:t>
      </w:r>
      <w:r w:rsidR="00426D72" w:rsidRPr="00CA4FC0">
        <w:rPr>
          <w:b/>
          <w:sz w:val="28"/>
          <w:szCs w:val="28"/>
        </w:rPr>
        <w:t>разработанных проектов</w:t>
      </w:r>
      <w:r w:rsidRPr="00CA4FC0">
        <w:rPr>
          <w:b/>
          <w:sz w:val="28"/>
          <w:szCs w:val="28"/>
        </w:rPr>
        <w:t>.</w:t>
      </w:r>
    </w:p>
    <w:p w14:paraId="231AC742" w14:textId="77777777" w:rsidR="00682974" w:rsidRPr="00CA4FC0" w:rsidRDefault="00426D72" w:rsidP="00CA4FC0">
      <w:pPr>
        <w:spacing w:line="276" w:lineRule="auto"/>
        <w:ind w:firstLine="709"/>
        <w:jc w:val="both"/>
        <w:rPr>
          <w:sz w:val="28"/>
          <w:szCs w:val="28"/>
        </w:rPr>
      </w:pPr>
      <w:r w:rsidRPr="00CA4FC0">
        <w:rPr>
          <w:sz w:val="28"/>
          <w:szCs w:val="28"/>
        </w:rPr>
        <w:t>Презентация проектов.</w:t>
      </w:r>
    </w:p>
    <w:p w14:paraId="555AF52F" w14:textId="77777777" w:rsidR="001E36D9" w:rsidRPr="00CA4FC0" w:rsidRDefault="001E36D9" w:rsidP="00CA4FC0">
      <w:pPr>
        <w:spacing w:line="276" w:lineRule="auto"/>
        <w:ind w:firstLine="709"/>
        <w:jc w:val="both"/>
        <w:rPr>
          <w:rFonts w:eastAsia="Calibri"/>
          <w:sz w:val="28"/>
          <w:szCs w:val="28"/>
          <w:lang w:eastAsia="en-US"/>
        </w:rPr>
      </w:pPr>
      <w:r w:rsidRPr="00CA4FC0">
        <w:rPr>
          <w:rFonts w:eastAsia="Calibri"/>
          <w:sz w:val="28"/>
          <w:szCs w:val="28"/>
          <w:lang w:eastAsia="en-US"/>
        </w:rPr>
        <w:t>Форма контроля: дневник достижений.</w:t>
      </w:r>
    </w:p>
    <w:p w14:paraId="1D7CED7C" w14:textId="77777777" w:rsidR="00646008" w:rsidRPr="00CA4FC0" w:rsidRDefault="00646008" w:rsidP="00CA4FC0">
      <w:pPr>
        <w:spacing w:line="276" w:lineRule="auto"/>
        <w:ind w:firstLine="709"/>
        <w:jc w:val="both"/>
        <w:rPr>
          <w:rFonts w:eastAsia="Calibri"/>
          <w:sz w:val="28"/>
          <w:szCs w:val="28"/>
          <w:lang w:eastAsia="en-US"/>
        </w:rPr>
      </w:pPr>
    </w:p>
    <w:p w14:paraId="5CAF669E" w14:textId="77777777" w:rsidR="00F3794B" w:rsidRPr="00CA4FC0" w:rsidRDefault="001E36D9" w:rsidP="00CA4FC0">
      <w:pPr>
        <w:spacing w:line="276" w:lineRule="auto"/>
        <w:ind w:firstLine="709"/>
        <w:jc w:val="both"/>
        <w:rPr>
          <w:rFonts w:eastAsia="Calibri"/>
          <w:b/>
          <w:sz w:val="28"/>
          <w:szCs w:val="28"/>
          <w:lang w:eastAsia="en-US"/>
        </w:rPr>
      </w:pPr>
      <w:r w:rsidRPr="00CA4FC0">
        <w:rPr>
          <w:rFonts w:eastAsia="Calibri"/>
          <w:b/>
          <w:sz w:val="28"/>
          <w:szCs w:val="28"/>
          <w:lang w:eastAsia="en-US"/>
        </w:rPr>
        <w:t xml:space="preserve">Модуль </w:t>
      </w:r>
      <w:r w:rsidR="00F3794B" w:rsidRPr="00CA4FC0">
        <w:rPr>
          <w:rFonts w:eastAsia="Calibri"/>
          <w:b/>
          <w:sz w:val="28"/>
          <w:szCs w:val="28"/>
          <w:lang w:eastAsia="en-US"/>
        </w:rPr>
        <w:t>2.</w:t>
      </w:r>
      <w:r w:rsidRPr="00CA4FC0">
        <w:rPr>
          <w:rFonts w:eastAsia="Calibri"/>
          <w:b/>
          <w:sz w:val="28"/>
          <w:szCs w:val="28"/>
          <w:lang w:eastAsia="en-US"/>
        </w:rPr>
        <w:t xml:space="preserve"> Саморазвитие</w:t>
      </w:r>
      <w:r w:rsidR="00F3794B" w:rsidRPr="00CA4FC0">
        <w:rPr>
          <w:rFonts w:eastAsia="Calibri"/>
          <w:b/>
          <w:sz w:val="28"/>
          <w:szCs w:val="28"/>
          <w:lang w:eastAsia="en-US"/>
        </w:rPr>
        <w:t>.</w:t>
      </w:r>
    </w:p>
    <w:p w14:paraId="50009A8F" w14:textId="77777777" w:rsidR="00167444" w:rsidRPr="00CA4FC0" w:rsidRDefault="00167444" w:rsidP="00CA4FC0">
      <w:pPr>
        <w:spacing w:line="276" w:lineRule="auto"/>
        <w:ind w:firstLine="709"/>
        <w:jc w:val="both"/>
        <w:rPr>
          <w:rFonts w:eastAsia="Calibri"/>
          <w:sz w:val="28"/>
          <w:szCs w:val="28"/>
          <w:lang w:eastAsia="en-US"/>
        </w:rPr>
      </w:pPr>
      <w:r w:rsidRPr="00CA4FC0">
        <w:rPr>
          <w:rFonts w:eastAsia="Calibri"/>
          <w:b/>
          <w:sz w:val="28"/>
          <w:szCs w:val="28"/>
          <w:lang w:eastAsia="en-US"/>
        </w:rPr>
        <w:t>Цель:</w:t>
      </w:r>
      <w:r w:rsidR="0077206E" w:rsidRPr="00CA4FC0">
        <w:rPr>
          <w:rFonts w:eastAsia="Calibri"/>
          <w:b/>
          <w:sz w:val="28"/>
          <w:szCs w:val="28"/>
          <w:lang w:eastAsia="en-US"/>
        </w:rPr>
        <w:t xml:space="preserve"> </w:t>
      </w:r>
      <w:r w:rsidR="0077206E" w:rsidRPr="00CA4FC0">
        <w:rPr>
          <w:rFonts w:eastAsia="Calibri"/>
          <w:sz w:val="28"/>
          <w:szCs w:val="28"/>
          <w:lang w:eastAsia="en-US"/>
        </w:rPr>
        <w:t xml:space="preserve">освоение социальных норм, правил поведения, ролей и форм социальной жизни в группах и сообществах через представление </w:t>
      </w:r>
      <w:r w:rsidR="005E30C8" w:rsidRPr="00CA4FC0">
        <w:rPr>
          <w:rFonts w:eastAsia="Calibri"/>
          <w:sz w:val="28"/>
          <w:szCs w:val="28"/>
          <w:lang w:eastAsia="en-US"/>
        </w:rPr>
        <w:t xml:space="preserve">социального </w:t>
      </w:r>
      <w:r w:rsidR="0077206E" w:rsidRPr="00CA4FC0">
        <w:rPr>
          <w:rFonts w:eastAsia="Calibri"/>
          <w:sz w:val="28"/>
          <w:szCs w:val="28"/>
          <w:lang w:eastAsia="en-US"/>
        </w:rPr>
        <w:t>проекта.</w:t>
      </w:r>
    </w:p>
    <w:p w14:paraId="42362DA6" w14:textId="77777777" w:rsidR="00DF7DB1" w:rsidRPr="00CA4FC0" w:rsidRDefault="00167444" w:rsidP="00CA4FC0">
      <w:pPr>
        <w:spacing w:line="276" w:lineRule="auto"/>
        <w:ind w:firstLine="709"/>
        <w:jc w:val="both"/>
        <w:rPr>
          <w:rFonts w:eastAsia="Calibri"/>
          <w:sz w:val="28"/>
          <w:szCs w:val="28"/>
          <w:lang w:eastAsia="en-US"/>
        </w:rPr>
      </w:pPr>
      <w:r w:rsidRPr="00CA4FC0">
        <w:rPr>
          <w:rFonts w:eastAsia="Calibri"/>
          <w:b/>
          <w:sz w:val="28"/>
          <w:szCs w:val="28"/>
          <w:lang w:eastAsia="en-US"/>
        </w:rPr>
        <w:t>Задач</w:t>
      </w:r>
      <w:r w:rsidR="00DF7DB1" w:rsidRPr="00CA4FC0">
        <w:rPr>
          <w:rFonts w:eastAsia="Calibri"/>
          <w:b/>
          <w:sz w:val="28"/>
          <w:szCs w:val="28"/>
          <w:lang w:eastAsia="en-US"/>
        </w:rPr>
        <w:t>а</w:t>
      </w:r>
      <w:r w:rsidRPr="00CA4FC0">
        <w:rPr>
          <w:rFonts w:eastAsia="Calibri"/>
          <w:b/>
          <w:sz w:val="28"/>
          <w:szCs w:val="28"/>
          <w:lang w:eastAsia="en-US"/>
        </w:rPr>
        <w:t>:</w:t>
      </w:r>
      <w:r w:rsidR="00DF7DB1" w:rsidRPr="00CA4FC0">
        <w:rPr>
          <w:rFonts w:eastAsia="Calibri"/>
          <w:b/>
          <w:sz w:val="28"/>
          <w:szCs w:val="28"/>
          <w:lang w:eastAsia="en-US"/>
        </w:rPr>
        <w:t xml:space="preserve"> - </w:t>
      </w:r>
      <w:r w:rsidR="00DF7DB1" w:rsidRPr="00CA4FC0">
        <w:rPr>
          <w:rFonts w:eastAsia="Calibri"/>
          <w:sz w:val="28"/>
          <w:szCs w:val="28"/>
          <w:lang w:eastAsia="en-US"/>
        </w:rPr>
        <w:t>овладеть эффективными навыками коммуникации,</w:t>
      </w:r>
    </w:p>
    <w:p w14:paraId="33822102" w14:textId="675FBB12" w:rsidR="005E30C8" w:rsidRPr="00CA4FC0" w:rsidRDefault="00CA4FC0" w:rsidP="00CA4FC0">
      <w:pPr>
        <w:spacing w:line="276" w:lineRule="auto"/>
        <w:ind w:firstLine="709"/>
        <w:jc w:val="both"/>
        <w:rPr>
          <w:rFonts w:eastAsia="Calibri"/>
          <w:sz w:val="28"/>
          <w:szCs w:val="28"/>
          <w:lang w:eastAsia="en-US"/>
        </w:rPr>
      </w:pPr>
      <w:r w:rsidRPr="00CA4FC0">
        <w:rPr>
          <w:rFonts w:eastAsia="Calibri"/>
          <w:sz w:val="28"/>
          <w:szCs w:val="28"/>
          <w:lang w:eastAsia="en-US"/>
        </w:rPr>
        <w:t xml:space="preserve"> </w:t>
      </w:r>
      <w:r w:rsidR="005E30C8" w:rsidRPr="00CA4FC0">
        <w:rPr>
          <w:rFonts w:eastAsia="Calibri"/>
          <w:sz w:val="28"/>
          <w:szCs w:val="28"/>
          <w:lang w:eastAsia="en-US"/>
        </w:rPr>
        <w:t>- научиться ставить цель и выстраивать путь к ее достижению.</w:t>
      </w:r>
    </w:p>
    <w:p w14:paraId="22390C31" w14:textId="77777777" w:rsidR="005E30C8" w:rsidRPr="00CA4FC0" w:rsidRDefault="00167444" w:rsidP="00CA4FC0">
      <w:pPr>
        <w:spacing w:line="276" w:lineRule="auto"/>
        <w:ind w:firstLine="709"/>
        <w:jc w:val="both"/>
        <w:rPr>
          <w:rFonts w:eastAsia="Calibri"/>
          <w:sz w:val="28"/>
          <w:szCs w:val="28"/>
          <w:lang w:eastAsia="en-US"/>
        </w:rPr>
      </w:pPr>
      <w:r w:rsidRPr="00CA4FC0">
        <w:rPr>
          <w:rFonts w:eastAsia="Calibri"/>
          <w:b/>
          <w:sz w:val="28"/>
          <w:szCs w:val="28"/>
          <w:lang w:eastAsia="en-US"/>
        </w:rPr>
        <w:t>П</w:t>
      </w:r>
      <w:r w:rsidR="00895B68" w:rsidRPr="00CA4FC0">
        <w:rPr>
          <w:rFonts w:eastAsia="Calibri"/>
          <w:b/>
          <w:sz w:val="28"/>
          <w:szCs w:val="28"/>
          <w:lang w:eastAsia="en-US"/>
        </w:rPr>
        <w:t>ланируемый</w:t>
      </w:r>
      <w:r w:rsidRPr="00CA4FC0">
        <w:rPr>
          <w:rFonts w:eastAsia="Calibri"/>
          <w:b/>
          <w:sz w:val="28"/>
          <w:szCs w:val="28"/>
          <w:lang w:eastAsia="en-US"/>
        </w:rPr>
        <w:t xml:space="preserve"> результат</w:t>
      </w:r>
      <w:r w:rsidR="00895B68" w:rsidRPr="00CA4FC0">
        <w:rPr>
          <w:rFonts w:eastAsia="Calibri"/>
          <w:b/>
          <w:sz w:val="28"/>
          <w:szCs w:val="28"/>
          <w:lang w:eastAsia="en-US"/>
        </w:rPr>
        <w:t xml:space="preserve"> модуля</w:t>
      </w:r>
      <w:r w:rsidRPr="00CA4FC0">
        <w:rPr>
          <w:rFonts w:eastAsia="Calibri"/>
          <w:b/>
          <w:sz w:val="28"/>
          <w:szCs w:val="28"/>
          <w:lang w:eastAsia="en-US"/>
        </w:rPr>
        <w:t>:</w:t>
      </w:r>
      <w:r w:rsidR="00DF7DB1" w:rsidRPr="00CA4FC0">
        <w:rPr>
          <w:rFonts w:eastAsia="Calibri"/>
          <w:b/>
          <w:sz w:val="28"/>
          <w:szCs w:val="28"/>
          <w:lang w:eastAsia="en-US"/>
        </w:rPr>
        <w:t xml:space="preserve"> </w:t>
      </w:r>
      <w:r w:rsidR="00DF7DB1" w:rsidRPr="00CA4FC0">
        <w:rPr>
          <w:rFonts w:eastAsia="Calibri"/>
          <w:sz w:val="28"/>
          <w:szCs w:val="28"/>
          <w:lang w:eastAsia="en-US"/>
        </w:rPr>
        <w:t>презентация проекта в коллективе.</w:t>
      </w:r>
    </w:p>
    <w:p w14:paraId="01956BB4" w14:textId="77777777" w:rsidR="005E30C8" w:rsidRPr="00CA4FC0" w:rsidRDefault="005E30C8" w:rsidP="00CA4FC0">
      <w:pPr>
        <w:spacing w:line="276" w:lineRule="auto"/>
        <w:ind w:firstLine="709"/>
        <w:jc w:val="both"/>
        <w:rPr>
          <w:rFonts w:eastAsia="Calibri"/>
          <w:sz w:val="28"/>
          <w:szCs w:val="28"/>
          <w:lang w:eastAsia="en-US"/>
        </w:rPr>
      </w:pPr>
    </w:p>
    <w:p w14:paraId="5C5178D5" w14:textId="77777777" w:rsidR="005E30C8" w:rsidRPr="00CA4FC0" w:rsidRDefault="00F3794B" w:rsidP="00CA4FC0">
      <w:pPr>
        <w:spacing w:line="276" w:lineRule="auto"/>
        <w:ind w:firstLine="709"/>
        <w:jc w:val="both"/>
        <w:rPr>
          <w:rFonts w:eastAsia="Calibri"/>
          <w:sz w:val="28"/>
          <w:szCs w:val="28"/>
          <w:lang w:eastAsia="en-US"/>
        </w:rPr>
      </w:pPr>
      <w:r w:rsidRPr="00CA4FC0">
        <w:rPr>
          <w:rFonts w:eastAsia="Calibri"/>
          <w:b/>
          <w:sz w:val="28"/>
          <w:szCs w:val="28"/>
          <w:lang w:eastAsia="en-US"/>
        </w:rPr>
        <w:t xml:space="preserve">Тема 2.1. </w:t>
      </w:r>
      <w:r w:rsidR="001E36D9" w:rsidRPr="00CA4FC0">
        <w:rPr>
          <w:b/>
          <w:sz w:val="28"/>
          <w:szCs w:val="28"/>
        </w:rPr>
        <w:t>Я-лидер. Отличител</w:t>
      </w:r>
      <w:r w:rsidR="005E30C8" w:rsidRPr="00CA4FC0">
        <w:rPr>
          <w:b/>
          <w:sz w:val="28"/>
          <w:szCs w:val="28"/>
        </w:rPr>
        <w:t>ьные черты лидера</w:t>
      </w:r>
      <w:r w:rsidR="001E36D9" w:rsidRPr="00CA4FC0">
        <w:rPr>
          <w:b/>
          <w:sz w:val="28"/>
          <w:szCs w:val="28"/>
        </w:rPr>
        <w:t>.</w:t>
      </w:r>
      <w:r w:rsidR="001F7B9A" w:rsidRPr="00CA4FC0">
        <w:rPr>
          <w:color w:val="000000"/>
          <w:sz w:val="28"/>
          <w:szCs w:val="28"/>
        </w:rPr>
        <w:t xml:space="preserve"> </w:t>
      </w:r>
    </w:p>
    <w:p w14:paraId="3C95762C" w14:textId="77777777" w:rsidR="00F3794B" w:rsidRPr="00CA4FC0" w:rsidRDefault="001F7B9A" w:rsidP="00CA4FC0">
      <w:pPr>
        <w:spacing w:line="276" w:lineRule="auto"/>
        <w:ind w:firstLine="709"/>
        <w:jc w:val="both"/>
        <w:rPr>
          <w:rFonts w:eastAsia="Calibri"/>
          <w:sz w:val="28"/>
          <w:szCs w:val="28"/>
          <w:lang w:eastAsia="en-US"/>
        </w:rPr>
      </w:pPr>
      <w:r w:rsidRPr="00CA4FC0">
        <w:rPr>
          <w:color w:val="000000"/>
          <w:sz w:val="28"/>
          <w:szCs w:val="28"/>
        </w:rPr>
        <w:t>Понятие «Лидер», основные качества лидера. Формальный и неформальный лидер. Целостность личности и комплексность свойств лидера. Структура личности лидера. Человек. Гражданин. Лидер</w:t>
      </w:r>
      <w:r w:rsidRPr="00CA4FC0">
        <w:rPr>
          <w:i/>
          <w:color w:val="000000"/>
          <w:sz w:val="28"/>
          <w:szCs w:val="28"/>
        </w:rPr>
        <w:t xml:space="preserve">: </w:t>
      </w:r>
      <w:r w:rsidR="0054206E" w:rsidRPr="00CA4FC0">
        <w:rPr>
          <w:sz w:val="28"/>
          <w:szCs w:val="28"/>
        </w:rPr>
        <w:t xml:space="preserve">Организаторская техника как форма организации поведения лидера, средство его успешной деятельности, совокупность способов достижения цели. Готовность стать лидером. </w:t>
      </w:r>
    </w:p>
    <w:p w14:paraId="4CE33F6A" w14:textId="77777777" w:rsidR="005E30C8" w:rsidRPr="00CA4FC0" w:rsidRDefault="00F3794B" w:rsidP="00CA4FC0">
      <w:pPr>
        <w:spacing w:line="276" w:lineRule="auto"/>
        <w:ind w:firstLine="709"/>
        <w:jc w:val="both"/>
        <w:rPr>
          <w:rFonts w:eastAsia="Calibri"/>
          <w:sz w:val="28"/>
          <w:szCs w:val="28"/>
          <w:lang w:eastAsia="en-US"/>
        </w:rPr>
      </w:pPr>
      <w:r w:rsidRPr="00CA4FC0">
        <w:rPr>
          <w:rFonts w:eastAsia="Calibri"/>
          <w:sz w:val="28"/>
          <w:szCs w:val="28"/>
          <w:lang w:eastAsia="en-US"/>
        </w:rPr>
        <w:t>Формы контроля:</w:t>
      </w:r>
      <w:r w:rsidR="001E36D9" w:rsidRPr="00CA4FC0">
        <w:rPr>
          <w:rFonts w:eastAsia="Calibri"/>
          <w:sz w:val="28"/>
          <w:szCs w:val="28"/>
          <w:lang w:eastAsia="en-US"/>
        </w:rPr>
        <w:t xml:space="preserve"> информационная карта</w:t>
      </w:r>
      <w:r w:rsidRPr="00CA4FC0">
        <w:rPr>
          <w:rFonts w:eastAsia="Calibri"/>
          <w:sz w:val="28"/>
          <w:szCs w:val="28"/>
          <w:lang w:eastAsia="en-US"/>
        </w:rPr>
        <w:t>.</w:t>
      </w:r>
    </w:p>
    <w:p w14:paraId="45049FA6" w14:textId="77777777" w:rsidR="005E30C8" w:rsidRPr="00CA4FC0" w:rsidRDefault="005E30C8" w:rsidP="00CA4FC0">
      <w:pPr>
        <w:spacing w:line="276" w:lineRule="auto"/>
        <w:ind w:firstLine="709"/>
        <w:jc w:val="both"/>
        <w:rPr>
          <w:rFonts w:eastAsia="Calibri"/>
          <w:sz w:val="28"/>
          <w:szCs w:val="28"/>
          <w:lang w:eastAsia="en-US"/>
        </w:rPr>
      </w:pPr>
    </w:p>
    <w:p w14:paraId="5D6D6A7C" w14:textId="38A5CD36" w:rsidR="0054206E" w:rsidRPr="00CA4FC0" w:rsidRDefault="005C156B" w:rsidP="00CA4FC0">
      <w:pPr>
        <w:spacing w:line="276" w:lineRule="auto"/>
        <w:ind w:firstLine="709"/>
        <w:jc w:val="both"/>
        <w:rPr>
          <w:rFonts w:eastAsia="Calibri"/>
          <w:sz w:val="28"/>
          <w:szCs w:val="28"/>
          <w:lang w:eastAsia="en-US"/>
        </w:rPr>
      </w:pPr>
      <w:r w:rsidRPr="00CA4FC0">
        <w:rPr>
          <w:rFonts w:eastAsia="Calibri"/>
          <w:b/>
          <w:sz w:val="28"/>
          <w:szCs w:val="28"/>
          <w:lang w:eastAsia="en-US"/>
        </w:rPr>
        <w:t>Тема 2.2</w:t>
      </w:r>
      <w:r w:rsidR="00F3794B" w:rsidRPr="00CA4FC0">
        <w:rPr>
          <w:rFonts w:eastAsia="Calibri"/>
          <w:b/>
          <w:sz w:val="28"/>
          <w:szCs w:val="28"/>
          <w:lang w:eastAsia="en-US"/>
        </w:rPr>
        <w:t xml:space="preserve">. </w:t>
      </w:r>
      <w:r w:rsidR="001E36D9" w:rsidRPr="00CA4FC0">
        <w:rPr>
          <w:b/>
          <w:sz w:val="28"/>
          <w:szCs w:val="28"/>
        </w:rPr>
        <w:t>Развитие лидерских качеств. Командообразование.</w:t>
      </w:r>
      <w:r w:rsidR="00CA4FC0" w:rsidRPr="00CA4FC0">
        <w:rPr>
          <w:sz w:val="28"/>
          <w:szCs w:val="28"/>
        </w:rPr>
        <w:t xml:space="preserve"> </w:t>
      </w:r>
      <w:r w:rsidR="0054206E" w:rsidRPr="00CA4FC0">
        <w:rPr>
          <w:color w:val="000000"/>
          <w:sz w:val="28"/>
          <w:szCs w:val="28"/>
        </w:rPr>
        <w:t xml:space="preserve">Определение понятий «команда» и «командообразование». Отличие команды от группы людей. Основные функции команды. Основные признаки команды. Критерии успешной команды. Причины неэффективной работы команды. </w:t>
      </w:r>
      <w:r w:rsidR="005E30C8" w:rsidRPr="00CA4FC0">
        <w:rPr>
          <w:sz w:val="28"/>
          <w:szCs w:val="28"/>
        </w:rPr>
        <w:t>Принципы организаторской деятельности.</w:t>
      </w:r>
    </w:p>
    <w:p w14:paraId="499B0651" w14:textId="77777777" w:rsidR="00F3794B" w:rsidRPr="00CA4FC0" w:rsidRDefault="00F3794B" w:rsidP="00CA4FC0">
      <w:pPr>
        <w:spacing w:line="276" w:lineRule="auto"/>
        <w:ind w:firstLine="709"/>
        <w:jc w:val="both"/>
        <w:rPr>
          <w:rFonts w:eastAsia="Calibri"/>
          <w:sz w:val="28"/>
          <w:szCs w:val="28"/>
          <w:lang w:eastAsia="en-US"/>
        </w:rPr>
      </w:pPr>
      <w:r w:rsidRPr="00CA4FC0">
        <w:rPr>
          <w:rFonts w:eastAsia="Calibri"/>
          <w:sz w:val="28"/>
          <w:szCs w:val="28"/>
          <w:lang w:eastAsia="en-US"/>
        </w:rPr>
        <w:lastRenderedPageBreak/>
        <w:t>Формы контроля:</w:t>
      </w:r>
      <w:r w:rsidR="001E36D9" w:rsidRPr="00CA4FC0">
        <w:rPr>
          <w:rFonts w:eastAsia="Calibri"/>
          <w:sz w:val="28"/>
          <w:szCs w:val="28"/>
          <w:lang w:eastAsia="en-US"/>
        </w:rPr>
        <w:t xml:space="preserve"> информационная карта</w:t>
      </w:r>
      <w:r w:rsidRPr="00CA4FC0">
        <w:rPr>
          <w:rFonts w:eastAsia="Calibri"/>
          <w:sz w:val="28"/>
          <w:szCs w:val="28"/>
          <w:lang w:eastAsia="en-US"/>
        </w:rPr>
        <w:t>.</w:t>
      </w:r>
    </w:p>
    <w:p w14:paraId="5B4E2126" w14:textId="77777777" w:rsidR="001F7B9A" w:rsidRPr="00CA4FC0" w:rsidRDefault="001F7B9A" w:rsidP="00CA4FC0">
      <w:pPr>
        <w:spacing w:line="276" w:lineRule="auto"/>
        <w:ind w:firstLine="709"/>
        <w:jc w:val="both"/>
        <w:rPr>
          <w:rFonts w:eastAsia="Calibri"/>
          <w:sz w:val="28"/>
          <w:szCs w:val="28"/>
          <w:lang w:eastAsia="en-US"/>
        </w:rPr>
      </w:pPr>
    </w:p>
    <w:p w14:paraId="5F5A92D5" w14:textId="77777777" w:rsidR="005E30C8" w:rsidRPr="00CA4FC0" w:rsidRDefault="005C156B" w:rsidP="00CA4FC0">
      <w:pPr>
        <w:spacing w:line="276" w:lineRule="auto"/>
        <w:ind w:firstLine="709"/>
        <w:jc w:val="both"/>
        <w:rPr>
          <w:b/>
          <w:sz w:val="28"/>
          <w:szCs w:val="28"/>
        </w:rPr>
      </w:pPr>
      <w:r w:rsidRPr="00CA4FC0">
        <w:rPr>
          <w:rFonts w:eastAsia="Calibri"/>
          <w:b/>
          <w:sz w:val="28"/>
          <w:szCs w:val="28"/>
          <w:lang w:eastAsia="en-US"/>
        </w:rPr>
        <w:t>Тема 2.3</w:t>
      </w:r>
      <w:r w:rsidR="00F3794B" w:rsidRPr="00CA4FC0">
        <w:rPr>
          <w:rFonts w:eastAsia="Calibri"/>
          <w:b/>
          <w:sz w:val="28"/>
          <w:szCs w:val="28"/>
          <w:lang w:eastAsia="en-US"/>
        </w:rPr>
        <w:t xml:space="preserve">. </w:t>
      </w:r>
      <w:r w:rsidR="001E36D9" w:rsidRPr="00CA4FC0">
        <w:rPr>
          <w:b/>
          <w:sz w:val="28"/>
          <w:szCs w:val="28"/>
        </w:rPr>
        <w:t>Навыки эффективной коммуникации в команде. Неформальное и деловое общение.</w:t>
      </w:r>
    </w:p>
    <w:p w14:paraId="30BFE207" w14:textId="77777777" w:rsidR="0054206E" w:rsidRPr="00CA4FC0" w:rsidRDefault="0054206E" w:rsidP="00CA4FC0">
      <w:pPr>
        <w:spacing w:line="276" w:lineRule="auto"/>
        <w:ind w:firstLine="709"/>
        <w:jc w:val="both"/>
        <w:rPr>
          <w:sz w:val="28"/>
          <w:szCs w:val="28"/>
        </w:rPr>
      </w:pPr>
      <w:r w:rsidRPr="00CA4FC0">
        <w:rPr>
          <w:color w:val="000000"/>
          <w:sz w:val="28"/>
          <w:szCs w:val="28"/>
        </w:rPr>
        <w:t xml:space="preserve">Функциональные и психологические роли в команде. Отношения в команде. Личностные особенности, влияющие на работу в команде. Команда руководителей. Диагностика собственной роли в команде. </w:t>
      </w:r>
    </w:p>
    <w:p w14:paraId="4C4EE88E" w14:textId="77777777" w:rsidR="00F3794B" w:rsidRPr="00CA4FC0" w:rsidRDefault="00F3794B" w:rsidP="00CA4FC0">
      <w:pPr>
        <w:spacing w:line="276" w:lineRule="auto"/>
        <w:ind w:firstLine="709"/>
        <w:jc w:val="both"/>
        <w:rPr>
          <w:rFonts w:eastAsia="Calibri"/>
          <w:sz w:val="28"/>
          <w:szCs w:val="28"/>
          <w:lang w:eastAsia="en-US"/>
        </w:rPr>
      </w:pPr>
      <w:r w:rsidRPr="00CA4FC0">
        <w:rPr>
          <w:rFonts w:eastAsia="Calibri"/>
          <w:sz w:val="28"/>
          <w:szCs w:val="28"/>
          <w:lang w:eastAsia="en-US"/>
        </w:rPr>
        <w:t>Формы контроля:</w:t>
      </w:r>
      <w:r w:rsidR="001E36D9" w:rsidRPr="00CA4FC0">
        <w:rPr>
          <w:rFonts w:eastAsia="Calibri"/>
          <w:sz w:val="28"/>
          <w:szCs w:val="28"/>
          <w:lang w:eastAsia="en-US"/>
        </w:rPr>
        <w:t xml:space="preserve"> информационная карта</w:t>
      </w:r>
      <w:r w:rsidRPr="00CA4FC0">
        <w:rPr>
          <w:rFonts w:eastAsia="Calibri"/>
          <w:sz w:val="28"/>
          <w:szCs w:val="28"/>
          <w:lang w:eastAsia="en-US"/>
        </w:rPr>
        <w:t>.</w:t>
      </w:r>
    </w:p>
    <w:p w14:paraId="0A3C6A67" w14:textId="77777777" w:rsidR="001F7B9A" w:rsidRPr="00CA4FC0" w:rsidRDefault="001F7B9A" w:rsidP="00CA4FC0">
      <w:pPr>
        <w:spacing w:line="276" w:lineRule="auto"/>
        <w:ind w:firstLine="709"/>
        <w:jc w:val="both"/>
        <w:rPr>
          <w:rFonts w:eastAsia="Calibri"/>
          <w:sz w:val="28"/>
          <w:szCs w:val="28"/>
          <w:lang w:eastAsia="en-US"/>
        </w:rPr>
      </w:pPr>
    </w:p>
    <w:p w14:paraId="4ACAAA97" w14:textId="3ED92D34" w:rsidR="005E30C8" w:rsidRPr="00CA4FC0" w:rsidRDefault="005C156B" w:rsidP="00CA4FC0">
      <w:pPr>
        <w:spacing w:line="276" w:lineRule="auto"/>
        <w:ind w:firstLine="709"/>
        <w:jc w:val="both"/>
        <w:rPr>
          <w:b/>
          <w:sz w:val="28"/>
          <w:szCs w:val="28"/>
        </w:rPr>
      </w:pPr>
      <w:r w:rsidRPr="00CA4FC0">
        <w:rPr>
          <w:rFonts w:eastAsia="Calibri"/>
          <w:b/>
          <w:sz w:val="28"/>
          <w:szCs w:val="28"/>
          <w:lang w:eastAsia="en-US"/>
        </w:rPr>
        <w:t>Тема 2.4</w:t>
      </w:r>
      <w:r w:rsidR="00F3794B" w:rsidRPr="00CA4FC0">
        <w:rPr>
          <w:rFonts w:eastAsia="Calibri"/>
          <w:b/>
          <w:sz w:val="28"/>
          <w:szCs w:val="28"/>
          <w:lang w:eastAsia="en-US"/>
        </w:rPr>
        <w:t>.</w:t>
      </w:r>
      <w:r w:rsidR="00CA4FC0" w:rsidRPr="00CA4FC0">
        <w:rPr>
          <w:rFonts w:eastAsia="Calibri"/>
          <w:b/>
          <w:sz w:val="28"/>
          <w:szCs w:val="28"/>
          <w:lang w:eastAsia="en-US"/>
        </w:rPr>
        <w:t xml:space="preserve"> </w:t>
      </w:r>
      <w:r w:rsidR="001E36D9" w:rsidRPr="00CA4FC0">
        <w:rPr>
          <w:b/>
          <w:sz w:val="28"/>
          <w:szCs w:val="28"/>
        </w:rPr>
        <w:t>Самовоспитание и достижение жизненных целей.</w:t>
      </w:r>
    </w:p>
    <w:p w14:paraId="5BFF2D08" w14:textId="77777777" w:rsidR="001F7B9A" w:rsidRPr="00CA4FC0" w:rsidRDefault="005E30C8" w:rsidP="00CA4FC0">
      <w:pPr>
        <w:spacing w:line="276" w:lineRule="auto"/>
        <w:ind w:firstLine="709"/>
        <w:jc w:val="both"/>
        <w:rPr>
          <w:sz w:val="28"/>
          <w:szCs w:val="28"/>
        </w:rPr>
      </w:pPr>
      <w:r w:rsidRPr="00CA4FC0">
        <w:rPr>
          <w:sz w:val="28"/>
          <w:szCs w:val="28"/>
        </w:rPr>
        <w:t xml:space="preserve">Постановка цели, мотив и путь ее достижения. </w:t>
      </w:r>
      <w:r w:rsidR="001F7B9A" w:rsidRPr="00CA4FC0">
        <w:rPr>
          <w:color w:val="000000"/>
          <w:sz w:val="28"/>
          <w:szCs w:val="28"/>
        </w:rPr>
        <w:t xml:space="preserve">Приемы и методы коллективного и индивидуального воздействия на личность. Специфика социально-педагогической работы с детьми, родителями, педагогами, администрацией образовательного учреждения. </w:t>
      </w:r>
    </w:p>
    <w:p w14:paraId="676F855D" w14:textId="77777777" w:rsidR="00F3794B" w:rsidRPr="00CA4FC0" w:rsidRDefault="005E30C8" w:rsidP="00CA4FC0">
      <w:pPr>
        <w:spacing w:line="276" w:lineRule="auto"/>
        <w:ind w:firstLine="709"/>
        <w:jc w:val="both"/>
        <w:rPr>
          <w:rFonts w:eastAsia="Calibri"/>
          <w:sz w:val="28"/>
          <w:szCs w:val="28"/>
          <w:lang w:eastAsia="en-US"/>
        </w:rPr>
      </w:pPr>
      <w:r w:rsidRPr="00CA4FC0">
        <w:rPr>
          <w:rFonts w:eastAsia="Calibri"/>
          <w:sz w:val="28"/>
          <w:szCs w:val="28"/>
          <w:lang w:eastAsia="en-US"/>
        </w:rPr>
        <w:t>Формы контроля: диагностическая карта.</w:t>
      </w:r>
    </w:p>
    <w:p w14:paraId="3C5C2B7C" w14:textId="77777777" w:rsidR="001F7B9A" w:rsidRPr="00CA4FC0" w:rsidRDefault="001F7B9A" w:rsidP="00CA4FC0">
      <w:pPr>
        <w:spacing w:line="276" w:lineRule="auto"/>
        <w:ind w:firstLine="709"/>
        <w:jc w:val="both"/>
        <w:rPr>
          <w:rFonts w:eastAsia="Calibri"/>
          <w:sz w:val="28"/>
          <w:szCs w:val="28"/>
          <w:lang w:eastAsia="en-US"/>
        </w:rPr>
      </w:pPr>
    </w:p>
    <w:p w14:paraId="36FD00B3" w14:textId="40486870" w:rsidR="005E30C8" w:rsidRPr="00CA4FC0" w:rsidRDefault="001E36D9" w:rsidP="00CA4FC0">
      <w:pPr>
        <w:spacing w:line="276" w:lineRule="auto"/>
        <w:ind w:firstLine="709"/>
        <w:jc w:val="both"/>
        <w:rPr>
          <w:b/>
          <w:sz w:val="28"/>
          <w:szCs w:val="28"/>
        </w:rPr>
      </w:pPr>
      <w:r w:rsidRPr="00CA4FC0">
        <w:rPr>
          <w:rFonts w:eastAsia="Calibri"/>
          <w:b/>
          <w:sz w:val="28"/>
          <w:szCs w:val="28"/>
          <w:lang w:eastAsia="en-US"/>
        </w:rPr>
        <w:t>Тема 2.5.</w:t>
      </w:r>
      <w:r w:rsidR="00CA4FC0" w:rsidRPr="00CA4FC0">
        <w:rPr>
          <w:rFonts w:eastAsia="Calibri"/>
          <w:b/>
          <w:sz w:val="28"/>
          <w:szCs w:val="28"/>
          <w:lang w:eastAsia="en-US"/>
        </w:rPr>
        <w:t xml:space="preserve"> </w:t>
      </w:r>
      <w:r w:rsidRPr="00CA4FC0">
        <w:rPr>
          <w:b/>
          <w:sz w:val="28"/>
          <w:szCs w:val="28"/>
        </w:rPr>
        <w:t>Виды и функции общения. Конфликты и пути их разрешения. Этика и культура делового общения.</w:t>
      </w:r>
      <w:r w:rsidR="00CF3EAE" w:rsidRPr="00CA4FC0">
        <w:rPr>
          <w:b/>
          <w:sz w:val="28"/>
          <w:szCs w:val="28"/>
        </w:rPr>
        <w:t xml:space="preserve"> </w:t>
      </w:r>
    </w:p>
    <w:p w14:paraId="2310A5E6" w14:textId="77777777" w:rsidR="001E36D9" w:rsidRPr="00CA4FC0" w:rsidRDefault="00CF3EAE" w:rsidP="00CA4FC0">
      <w:pPr>
        <w:spacing w:line="276" w:lineRule="auto"/>
        <w:ind w:firstLine="709"/>
        <w:jc w:val="both"/>
        <w:rPr>
          <w:b/>
          <w:sz w:val="28"/>
          <w:szCs w:val="28"/>
        </w:rPr>
      </w:pPr>
      <w:r w:rsidRPr="00CA4FC0">
        <w:rPr>
          <w:sz w:val="28"/>
          <w:szCs w:val="28"/>
        </w:rPr>
        <w:t xml:space="preserve">Стороны общения. Интонация. Мимика, жесты, поза, взгляд, язык. </w:t>
      </w:r>
      <w:r w:rsidRPr="00CA4FC0">
        <w:rPr>
          <w:color w:val="000000"/>
          <w:sz w:val="28"/>
          <w:szCs w:val="28"/>
        </w:rPr>
        <w:t>«Я-высказывания». «</w:t>
      </w:r>
      <w:r w:rsidRPr="00CA4FC0">
        <w:rPr>
          <w:sz w:val="28"/>
          <w:szCs w:val="28"/>
        </w:rPr>
        <w:t>Лестница коммуникативного мастерства»</w:t>
      </w:r>
      <w:r w:rsidRPr="00CA4FC0">
        <w:rPr>
          <w:color w:val="000000"/>
          <w:sz w:val="28"/>
          <w:szCs w:val="28"/>
        </w:rPr>
        <w:t xml:space="preserve"> «</w:t>
      </w:r>
      <w:r w:rsidRPr="00CA4FC0">
        <w:rPr>
          <w:sz w:val="28"/>
          <w:szCs w:val="28"/>
        </w:rPr>
        <w:t>Незаконченные предложения». Самоуправление в конфликте. Стили: соперничество, приспособление, избега</w:t>
      </w:r>
      <w:r w:rsidR="005E30C8" w:rsidRPr="00CA4FC0">
        <w:rPr>
          <w:sz w:val="28"/>
          <w:szCs w:val="28"/>
        </w:rPr>
        <w:t>ние, сотрудничество, компромисс. Толерантность, признаки не</w:t>
      </w:r>
      <w:r w:rsidRPr="00CA4FC0">
        <w:rPr>
          <w:sz w:val="28"/>
          <w:szCs w:val="28"/>
        </w:rPr>
        <w:t xml:space="preserve">терпимости, толерантные подходы в конфликте. </w:t>
      </w:r>
    </w:p>
    <w:p w14:paraId="50B93E59" w14:textId="6AD9174E" w:rsidR="0054206E" w:rsidRPr="00CA4FC0" w:rsidRDefault="001E36D9" w:rsidP="00CA4FC0">
      <w:pPr>
        <w:spacing w:line="276" w:lineRule="auto"/>
        <w:ind w:firstLine="709"/>
        <w:jc w:val="both"/>
        <w:rPr>
          <w:rFonts w:eastAsia="Calibri"/>
          <w:sz w:val="28"/>
          <w:szCs w:val="28"/>
          <w:lang w:eastAsia="en-US"/>
        </w:rPr>
      </w:pPr>
      <w:r w:rsidRPr="00CA4FC0">
        <w:rPr>
          <w:rFonts w:eastAsia="Calibri"/>
          <w:sz w:val="28"/>
          <w:szCs w:val="28"/>
          <w:lang w:eastAsia="en-US"/>
        </w:rPr>
        <w:t>Формы контроля: лист дл</w:t>
      </w:r>
      <w:r w:rsidR="00CA4FC0">
        <w:rPr>
          <w:rFonts w:eastAsia="Calibri"/>
          <w:sz w:val="28"/>
          <w:szCs w:val="28"/>
          <w:lang w:eastAsia="en-US"/>
        </w:rPr>
        <w:t>я</w:t>
      </w:r>
      <w:r w:rsidRPr="00CA4FC0">
        <w:rPr>
          <w:rFonts w:eastAsia="Calibri"/>
          <w:sz w:val="28"/>
          <w:szCs w:val="28"/>
          <w:lang w:eastAsia="en-US"/>
        </w:rPr>
        <w:t xml:space="preserve"> записи.</w:t>
      </w:r>
    </w:p>
    <w:p w14:paraId="6D99B558" w14:textId="77777777" w:rsidR="005E30C8" w:rsidRPr="00CA4FC0" w:rsidRDefault="005E30C8" w:rsidP="00CA4FC0">
      <w:pPr>
        <w:spacing w:line="276" w:lineRule="auto"/>
        <w:ind w:firstLine="709"/>
        <w:jc w:val="both"/>
        <w:rPr>
          <w:rFonts w:eastAsia="Calibri"/>
          <w:sz w:val="28"/>
          <w:szCs w:val="28"/>
          <w:lang w:eastAsia="en-US"/>
        </w:rPr>
      </w:pPr>
    </w:p>
    <w:p w14:paraId="3CCEE914" w14:textId="77777777" w:rsidR="0054206E" w:rsidRPr="00CA4FC0" w:rsidRDefault="001E36D9" w:rsidP="00CA4FC0">
      <w:pPr>
        <w:spacing w:line="276" w:lineRule="auto"/>
        <w:ind w:firstLine="709"/>
        <w:jc w:val="both"/>
        <w:rPr>
          <w:rFonts w:eastAsia="Calibri"/>
          <w:sz w:val="28"/>
          <w:szCs w:val="28"/>
          <w:lang w:eastAsia="en-US"/>
        </w:rPr>
      </w:pPr>
      <w:r w:rsidRPr="00CA4FC0">
        <w:rPr>
          <w:rFonts w:eastAsia="Calibri"/>
          <w:b/>
          <w:sz w:val="28"/>
          <w:szCs w:val="28"/>
          <w:lang w:eastAsia="en-US"/>
        </w:rPr>
        <w:t xml:space="preserve">Тема 2.6. </w:t>
      </w:r>
      <w:r w:rsidR="00A26C1C" w:rsidRPr="00CA4FC0">
        <w:rPr>
          <w:b/>
          <w:sz w:val="28"/>
          <w:szCs w:val="28"/>
        </w:rPr>
        <w:t xml:space="preserve">Убеждение и </w:t>
      </w:r>
      <w:proofErr w:type="spellStart"/>
      <w:r w:rsidR="00A26C1C" w:rsidRPr="00CA4FC0">
        <w:rPr>
          <w:b/>
          <w:sz w:val="28"/>
          <w:szCs w:val="28"/>
        </w:rPr>
        <w:t>самопозиционирование</w:t>
      </w:r>
      <w:proofErr w:type="spellEnd"/>
      <w:r w:rsidR="00A26C1C" w:rsidRPr="00CA4FC0">
        <w:rPr>
          <w:b/>
          <w:sz w:val="28"/>
          <w:szCs w:val="28"/>
        </w:rPr>
        <w:t>.</w:t>
      </w:r>
    </w:p>
    <w:p w14:paraId="68D084B2" w14:textId="77777777" w:rsidR="001E36D9" w:rsidRPr="00CA4FC0" w:rsidRDefault="00A26C1C" w:rsidP="00CA4FC0">
      <w:pPr>
        <w:spacing w:line="276" w:lineRule="auto"/>
        <w:ind w:firstLine="709"/>
        <w:jc w:val="both"/>
        <w:rPr>
          <w:rFonts w:eastAsia="Calibri"/>
          <w:sz w:val="28"/>
          <w:szCs w:val="28"/>
          <w:lang w:eastAsia="en-US"/>
        </w:rPr>
      </w:pPr>
      <w:r w:rsidRPr="00CA4FC0">
        <w:rPr>
          <w:sz w:val="28"/>
          <w:szCs w:val="28"/>
        </w:rPr>
        <w:t>Основы самопрезентации: как рассказать о себе. Как позиционировать себя в разных ситуациях и с разными людьми. Что мешает нам говорить убедительно. Как с этим бороться. Как подготовиться к выступлению. Как выглядеть убедительно в коммуникации. Как убедительно говорить в коммуникации. Способы поддержания контакта с собеседником. Аргументация в ходе коммуникации. Как правильно отвечать на вопросы.</w:t>
      </w:r>
      <w:r w:rsidR="00B56319" w:rsidRPr="00CA4FC0">
        <w:rPr>
          <w:rFonts w:eastAsia="Calibri"/>
          <w:sz w:val="28"/>
          <w:szCs w:val="28"/>
          <w:lang w:eastAsia="en-US"/>
        </w:rPr>
        <w:t xml:space="preserve"> </w:t>
      </w:r>
      <w:r w:rsidR="0093657B" w:rsidRPr="00CA4FC0">
        <w:rPr>
          <w:sz w:val="28"/>
          <w:szCs w:val="28"/>
        </w:rPr>
        <w:t xml:space="preserve">Конкурс «Самопрезентация». </w:t>
      </w:r>
    </w:p>
    <w:p w14:paraId="227F981A" w14:textId="77777777" w:rsidR="001E36D9" w:rsidRPr="00CA4FC0" w:rsidRDefault="001E36D9" w:rsidP="00CA4FC0">
      <w:pPr>
        <w:spacing w:line="276" w:lineRule="auto"/>
        <w:ind w:firstLine="709"/>
        <w:jc w:val="both"/>
        <w:rPr>
          <w:rFonts w:eastAsia="Calibri"/>
          <w:sz w:val="28"/>
          <w:szCs w:val="28"/>
          <w:lang w:eastAsia="en-US"/>
        </w:rPr>
      </w:pPr>
      <w:r w:rsidRPr="00CA4FC0">
        <w:rPr>
          <w:rFonts w:eastAsia="Calibri"/>
          <w:sz w:val="28"/>
          <w:szCs w:val="28"/>
          <w:lang w:eastAsia="en-US"/>
        </w:rPr>
        <w:t>Формы контроля: диагностическая карта.</w:t>
      </w:r>
    </w:p>
    <w:p w14:paraId="13FAE574" w14:textId="77777777" w:rsidR="001F7B9A" w:rsidRPr="00CA4FC0" w:rsidRDefault="001F7B9A" w:rsidP="00CA4FC0">
      <w:pPr>
        <w:spacing w:line="276" w:lineRule="auto"/>
        <w:ind w:firstLine="709"/>
        <w:jc w:val="both"/>
        <w:rPr>
          <w:rFonts w:eastAsia="Calibri"/>
          <w:sz w:val="28"/>
          <w:szCs w:val="28"/>
          <w:lang w:eastAsia="en-US"/>
        </w:rPr>
      </w:pPr>
    </w:p>
    <w:p w14:paraId="1B415BF9" w14:textId="77777777" w:rsidR="000C106E" w:rsidRPr="00CA4FC0" w:rsidRDefault="001E36D9" w:rsidP="00CA4FC0">
      <w:pPr>
        <w:spacing w:line="276" w:lineRule="auto"/>
        <w:ind w:firstLine="709"/>
        <w:jc w:val="both"/>
        <w:rPr>
          <w:b/>
          <w:sz w:val="28"/>
          <w:szCs w:val="28"/>
        </w:rPr>
      </w:pPr>
      <w:r w:rsidRPr="00CA4FC0">
        <w:rPr>
          <w:rFonts w:eastAsia="Calibri"/>
          <w:b/>
          <w:sz w:val="28"/>
          <w:szCs w:val="28"/>
          <w:lang w:eastAsia="en-US"/>
        </w:rPr>
        <w:t>Тема 2.7.</w:t>
      </w:r>
      <w:r w:rsidRPr="00CA4FC0">
        <w:rPr>
          <w:sz w:val="28"/>
          <w:szCs w:val="28"/>
        </w:rPr>
        <w:t xml:space="preserve"> </w:t>
      </w:r>
      <w:r w:rsidRPr="00CA4FC0">
        <w:rPr>
          <w:b/>
          <w:sz w:val="28"/>
          <w:szCs w:val="28"/>
        </w:rPr>
        <w:t>Связь жизненных целей и профессионального пути. Знакомство с личными историями заслуженных людей.</w:t>
      </w:r>
    </w:p>
    <w:p w14:paraId="35722837" w14:textId="77777777" w:rsidR="000C106E" w:rsidRPr="00CA4FC0" w:rsidRDefault="000C106E" w:rsidP="00CA4FC0">
      <w:pPr>
        <w:spacing w:line="276" w:lineRule="auto"/>
        <w:ind w:firstLine="709"/>
        <w:jc w:val="both"/>
        <w:rPr>
          <w:sz w:val="28"/>
          <w:szCs w:val="28"/>
        </w:rPr>
      </w:pPr>
      <w:r w:rsidRPr="00CA4FC0">
        <w:rPr>
          <w:sz w:val="28"/>
          <w:szCs w:val="28"/>
        </w:rPr>
        <w:t>Понятие толерантности и воспитание качества. Умение планировать и реализовывать вместе с командой</w:t>
      </w:r>
      <w:r w:rsidR="00B56319" w:rsidRPr="00CA4FC0">
        <w:rPr>
          <w:sz w:val="28"/>
          <w:szCs w:val="28"/>
        </w:rPr>
        <w:t xml:space="preserve"> общий проект. Работа в команде</w:t>
      </w:r>
      <w:r w:rsidR="00B56319" w:rsidRPr="00CA4FC0">
        <w:rPr>
          <w:rFonts w:eastAsia="Calibri"/>
          <w:sz w:val="28"/>
          <w:szCs w:val="28"/>
          <w:lang w:eastAsia="en-US"/>
        </w:rPr>
        <w:t xml:space="preserve">. </w:t>
      </w:r>
      <w:r w:rsidR="00B56319" w:rsidRPr="00CA4FC0">
        <w:rPr>
          <w:rFonts w:eastAsia="Calibri"/>
          <w:sz w:val="28"/>
          <w:szCs w:val="28"/>
          <w:lang w:eastAsia="en-US"/>
        </w:rPr>
        <w:lastRenderedPageBreak/>
        <w:t>Понимают ли меня в команде</w:t>
      </w:r>
      <w:r w:rsidR="005E30C8" w:rsidRPr="00CA4FC0">
        <w:rPr>
          <w:rFonts w:eastAsia="Calibri"/>
          <w:sz w:val="28"/>
          <w:szCs w:val="28"/>
          <w:lang w:eastAsia="en-US"/>
        </w:rPr>
        <w:t>?</w:t>
      </w:r>
      <w:r w:rsidR="005E30C8" w:rsidRPr="00CA4FC0">
        <w:rPr>
          <w:sz w:val="28"/>
          <w:szCs w:val="28"/>
        </w:rPr>
        <w:t xml:space="preserve"> Мой стиль общения. </w:t>
      </w:r>
      <w:r w:rsidR="005E30C8" w:rsidRPr="00CA4FC0">
        <w:rPr>
          <w:color w:val="000000"/>
          <w:sz w:val="28"/>
          <w:szCs w:val="28"/>
          <w:highlight w:val="white"/>
        </w:rPr>
        <w:t>Представление о коммуникативной компетентности</w:t>
      </w:r>
      <w:r w:rsidR="005E30C8" w:rsidRPr="00CA4FC0">
        <w:rPr>
          <w:sz w:val="28"/>
          <w:szCs w:val="28"/>
        </w:rPr>
        <w:t xml:space="preserve">. </w:t>
      </w:r>
    </w:p>
    <w:p w14:paraId="777D87C4" w14:textId="77777777" w:rsidR="00332DF0" w:rsidRPr="00CA4FC0" w:rsidRDefault="00332DF0" w:rsidP="00CA4FC0">
      <w:pPr>
        <w:spacing w:line="276" w:lineRule="auto"/>
        <w:ind w:firstLine="709"/>
        <w:jc w:val="both"/>
        <w:rPr>
          <w:rFonts w:eastAsia="Calibri"/>
          <w:sz w:val="28"/>
          <w:szCs w:val="28"/>
          <w:lang w:eastAsia="en-US"/>
        </w:rPr>
      </w:pPr>
      <w:r w:rsidRPr="00CA4FC0">
        <w:rPr>
          <w:sz w:val="28"/>
          <w:szCs w:val="28"/>
        </w:rPr>
        <w:t>Встреча с активными гражданами.</w:t>
      </w:r>
    </w:p>
    <w:p w14:paraId="25CE567A" w14:textId="77777777" w:rsidR="001E36D9" w:rsidRPr="00CA4FC0" w:rsidRDefault="001E36D9" w:rsidP="00CA4FC0">
      <w:pPr>
        <w:spacing w:line="276" w:lineRule="auto"/>
        <w:ind w:firstLine="709"/>
        <w:jc w:val="both"/>
        <w:rPr>
          <w:rFonts w:eastAsia="Calibri"/>
          <w:sz w:val="28"/>
          <w:szCs w:val="28"/>
          <w:lang w:eastAsia="en-US"/>
        </w:rPr>
      </w:pPr>
      <w:r w:rsidRPr="00CA4FC0">
        <w:rPr>
          <w:rFonts w:eastAsia="Calibri"/>
          <w:sz w:val="28"/>
          <w:szCs w:val="28"/>
          <w:lang w:eastAsia="en-US"/>
        </w:rPr>
        <w:t>Формы контроля: лист для записи.</w:t>
      </w:r>
    </w:p>
    <w:p w14:paraId="77D84BED" w14:textId="77777777" w:rsidR="00B56319" w:rsidRPr="00CA4FC0" w:rsidRDefault="00B56319" w:rsidP="00CA4FC0">
      <w:pPr>
        <w:spacing w:line="276" w:lineRule="auto"/>
        <w:ind w:firstLine="709"/>
        <w:jc w:val="both"/>
        <w:rPr>
          <w:rFonts w:eastAsia="Calibri"/>
          <w:sz w:val="28"/>
          <w:szCs w:val="28"/>
          <w:lang w:eastAsia="en-US"/>
        </w:rPr>
      </w:pPr>
    </w:p>
    <w:p w14:paraId="3FE5B97C" w14:textId="70B5DE28" w:rsidR="00B56319" w:rsidRPr="00CA4FC0" w:rsidRDefault="001E36D9" w:rsidP="00CA4FC0">
      <w:pPr>
        <w:spacing w:line="276" w:lineRule="auto"/>
        <w:ind w:firstLine="709"/>
        <w:jc w:val="both"/>
        <w:rPr>
          <w:b/>
          <w:sz w:val="28"/>
          <w:szCs w:val="28"/>
        </w:rPr>
      </w:pPr>
      <w:r w:rsidRPr="00CA4FC0">
        <w:rPr>
          <w:rFonts w:eastAsia="Calibri"/>
          <w:b/>
          <w:sz w:val="28"/>
          <w:szCs w:val="28"/>
          <w:lang w:eastAsia="en-US"/>
        </w:rPr>
        <w:t>Тема 2.8.</w:t>
      </w:r>
      <w:r w:rsidR="00167444" w:rsidRPr="00CA4FC0">
        <w:rPr>
          <w:sz w:val="28"/>
          <w:szCs w:val="28"/>
        </w:rPr>
        <w:t xml:space="preserve"> </w:t>
      </w:r>
      <w:r w:rsidR="00167444" w:rsidRPr="00CA4FC0">
        <w:rPr>
          <w:b/>
          <w:sz w:val="28"/>
          <w:szCs w:val="28"/>
        </w:rPr>
        <w:t xml:space="preserve">Папка достижений. Подготовка своего </w:t>
      </w:r>
      <w:r w:rsidR="00CA4FC0" w:rsidRPr="00CA4FC0">
        <w:rPr>
          <w:b/>
          <w:sz w:val="28"/>
          <w:szCs w:val="28"/>
        </w:rPr>
        <w:t>портфолио</w:t>
      </w:r>
      <w:r w:rsidR="00167444" w:rsidRPr="00CA4FC0">
        <w:rPr>
          <w:b/>
          <w:sz w:val="28"/>
          <w:szCs w:val="28"/>
        </w:rPr>
        <w:t>. Творческий проект.</w:t>
      </w:r>
    </w:p>
    <w:p w14:paraId="6B09A395" w14:textId="77777777" w:rsidR="000C106E" w:rsidRPr="00CA4FC0" w:rsidRDefault="000C106E" w:rsidP="00CA4FC0">
      <w:pPr>
        <w:spacing w:line="276" w:lineRule="auto"/>
        <w:ind w:firstLine="709"/>
        <w:jc w:val="both"/>
        <w:rPr>
          <w:b/>
          <w:sz w:val="28"/>
          <w:szCs w:val="28"/>
        </w:rPr>
      </w:pPr>
      <w:r w:rsidRPr="00CA4FC0">
        <w:rPr>
          <w:sz w:val="28"/>
          <w:szCs w:val="28"/>
        </w:rPr>
        <w:t>Понятие термина «портфолио». Содержание, структура документа. Разновидности. Папка достижений. Требования к портфолио, предъявляемого на конкурс. Игры на взаимодействие, сплочение. Личное портфолио обучающегося. Качества личности. Подготовка своего портфолио. Участие в конкурсах различного уровня.</w:t>
      </w:r>
    </w:p>
    <w:p w14:paraId="6BD58DA7" w14:textId="77777777" w:rsidR="00167444" w:rsidRPr="00CA4FC0" w:rsidRDefault="00167444" w:rsidP="00CA4FC0">
      <w:pPr>
        <w:spacing w:line="276" w:lineRule="auto"/>
        <w:ind w:firstLine="709"/>
        <w:jc w:val="both"/>
        <w:rPr>
          <w:rFonts w:eastAsia="Calibri"/>
          <w:sz w:val="28"/>
          <w:szCs w:val="28"/>
          <w:lang w:eastAsia="en-US"/>
        </w:rPr>
      </w:pPr>
      <w:r w:rsidRPr="00CA4FC0">
        <w:rPr>
          <w:rFonts w:eastAsia="Calibri"/>
          <w:sz w:val="28"/>
          <w:szCs w:val="28"/>
          <w:lang w:eastAsia="en-US"/>
        </w:rPr>
        <w:t>Форма контроля: дневник достижений.</w:t>
      </w:r>
    </w:p>
    <w:p w14:paraId="7AA829B0" w14:textId="77777777" w:rsidR="00167444" w:rsidRPr="00CA4FC0" w:rsidRDefault="00167444" w:rsidP="00CA4FC0">
      <w:pPr>
        <w:spacing w:line="276" w:lineRule="auto"/>
        <w:ind w:firstLine="709"/>
        <w:jc w:val="both"/>
        <w:rPr>
          <w:rFonts w:eastAsia="Calibri"/>
          <w:sz w:val="28"/>
          <w:szCs w:val="28"/>
          <w:lang w:eastAsia="en-US"/>
        </w:rPr>
      </w:pPr>
    </w:p>
    <w:p w14:paraId="2054460B" w14:textId="28181E14" w:rsidR="00F3794B" w:rsidRPr="00CA4FC0" w:rsidRDefault="00167444" w:rsidP="00CA4FC0">
      <w:pPr>
        <w:spacing w:line="276" w:lineRule="auto"/>
        <w:ind w:firstLine="709"/>
        <w:jc w:val="both"/>
        <w:rPr>
          <w:rFonts w:eastAsia="Calibri"/>
          <w:b/>
          <w:sz w:val="28"/>
          <w:szCs w:val="28"/>
          <w:lang w:eastAsia="en-US"/>
        </w:rPr>
      </w:pPr>
      <w:r w:rsidRPr="00CA4FC0">
        <w:rPr>
          <w:rFonts w:eastAsia="Calibri"/>
          <w:b/>
          <w:sz w:val="28"/>
          <w:szCs w:val="28"/>
          <w:lang w:eastAsia="en-US"/>
        </w:rPr>
        <w:t>Модуль</w:t>
      </w:r>
      <w:r w:rsidR="000C106E" w:rsidRPr="00CA4FC0">
        <w:rPr>
          <w:rFonts w:eastAsia="Calibri"/>
          <w:b/>
          <w:sz w:val="28"/>
          <w:szCs w:val="28"/>
          <w:lang w:eastAsia="en-US"/>
        </w:rPr>
        <w:t xml:space="preserve"> </w:t>
      </w:r>
      <w:r w:rsidR="00CA4FC0" w:rsidRPr="00CA4FC0">
        <w:rPr>
          <w:rFonts w:eastAsia="Calibri"/>
          <w:b/>
          <w:sz w:val="28"/>
          <w:szCs w:val="28"/>
          <w:lang w:eastAsia="en-US"/>
        </w:rPr>
        <w:t>3. Практический</w:t>
      </w:r>
      <w:r w:rsidR="00F3794B" w:rsidRPr="00CA4FC0">
        <w:rPr>
          <w:rFonts w:eastAsia="Calibri"/>
          <w:b/>
          <w:sz w:val="28"/>
          <w:szCs w:val="28"/>
          <w:lang w:eastAsia="en-US"/>
        </w:rPr>
        <w:t>.</w:t>
      </w:r>
    </w:p>
    <w:p w14:paraId="5C0FC646" w14:textId="60FFC9CC" w:rsidR="00167444" w:rsidRPr="00CA4FC0" w:rsidRDefault="00167444" w:rsidP="00CA4FC0">
      <w:pPr>
        <w:spacing w:line="276" w:lineRule="auto"/>
        <w:ind w:firstLine="709"/>
        <w:jc w:val="both"/>
        <w:rPr>
          <w:rFonts w:eastAsia="Calibri"/>
          <w:sz w:val="28"/>
          <w:szCs w:val="28"/>
          <w:lang w:eastAsia="en-US"/>
        </w:rPr>
      </w:pPr>
      <w:r w:rsidRPr="00CA4FC0">
        <w:rPr>
          <w:rFonts w:eastAsia="Calibri"/>
          <w:b/>
          <w:sz w:val="28"/>
          <w:szCs w:val="28"/>
          <w:lang w:eastAsia="en-US"/>
        </w:rPr>
        <w:t>Цель:</w:t>
      </w:r>
      <w:r w:rsidR="00441CF6" w:rsidRPr="00CA4FC0">
        <w:rPr>
          <w:rFonts w:eastAsia="Calibri"/>
          <w:b/>
          <w:sz w:val="28"/>
          <w:szCs w:val="28"/>
          <w:lang w:eastAsia="en-US"/>
        </w:rPr>
        <w:t xml:space="preserve"> </w:t>
      </w:r>
      <w:r w:rsidR="00024E83" w:rsidRPr="00CA4FC0">
        <w:rPr>
          <w:rFonts w:eastAsia="Calibri"/>
          <w:sz w:val="28"/>
          <w:szCs w:val="28"/>
          <w:lang w:eastAsia="en-US"/>
        </w:rPr>
        <w:t>формирование</w:t>
      </w:r>
      <w:r w:rsidR="00CA4FC0" w:rsidRPr="00CA4FC0">
        <w:rPr>
          <w:rFonts w:eastAsia="Calibri"/>
          <w:sz w:val="28"/>
          <w:szCs w:val="28"/>
          <w:lang w:eastAsia="en-US"/>
        </w:rPr>
        <w:t xml:space="preserve"> </w:t>
      </w:r>
      <w:r w:rsidR="00024E83" w:rsidRPr="00CA4FC0">
        <w:rPr>
          <w:rFonts w:eastAsia="Calibri"/>
          <w:sz w:val="28"/>
          <w:szCs w:val="28"/>
          <w:lang w:eastAsia="en-US"/>
        </w:rPr>
        <w:t>умений выявления социальных проблем и обоснования путей решения.</w:t>
      </w:r>
    </w:p>
    <w:p w14:paraId="643640B2" w14:textId="6848AFF1" w:rsidR="00B56319" w:rsidRPr="00CA4FC0" w:rsidRDefault="00167444" w:rsidP="00CA4FC0">
      <w:pPr>
        <w:spacing w:line="276" w:lineRule="auto"/>
        <w:ind w:firstLine="709"/>
        <w:jc w:val="both"/>
        <w:rPr>
          <w:rFonts w:eastAsia="Calibri"/>
          <w:sz w:val="28"/>
          <w:szCs w:val="28"/>
          <w:lang w:eastAsia="en-US"/>
        </w:rPr>
      </w:pPr>
      <w:r w:rsidRPr="00CA4FC0">
        <w:rPr>
          <w:rFonts w:eastAsia="Calibri"/>
          <w:b/>
          <w:sz w:val="28"/>
          <w:szCs w:val="28"/>
          <w:lang w:eastAsia="en-US"/>
        </w:rPr>
        <w:t>Задачи:</w:t>
      </w:r>
      <w:r w:rsidR="00CA4FC0" w:rsidRPr="00CA4FC0">
        <w:rPr>
          <w:rFonts w:eastAsia="Calibri"/>
          <w:b/>
          <w:sz w:val="28"/>
          <w:szCs w:val="28"/>
          <w:lang w:eastAsia="en-US"/>
        </w:rPr>
        <w:t xml:space="preserve"> </w:t>
      </w:r>
      <w:r w:rsidR="00024E83" w:rsidRPr="00CA4FC0">
        <w:rPr>
          <w:rFonts w:eastAsia="Calibri"/>
          <w:sz w:val="28"/>
          <w:szCs w:val="28"/>
          <w:lang w:eastAsia="en-US"/>
        </w:rPr>
        <w:t>применять навыки проектирования</w:t>
      </w:r>
      <w:r w:rsidR="00B56319" w:rsidRPr="00CA4FC0">
        <w:rPr>
          <w:rFonts w:eastAsia="Calibri"/>
          <w:sz w:val="28"/>
          <w:szCs w:val="28"/>
          <w:lang w:eastAsia="en-US"/>
        </w:rPr>
        <w:t>.</w:t>
      </w:r>
    </w:p>
    <w:p w14:paraId="5648A5B8" w14:textId="71F0C514" w:rsidR="00167444" w:rsidRPr="00CA4FC0" w:rsidRDefault="00167444" w:rsidP="00CA4FC0">
      <w:pPr>
        <w:spacing w:line="276" w:lineRule="auto"/>
        <w:ind w:firstLine="709"/>
        <w:jc w:val="both"/>
        <w:rPr>
          <w:rFonts w:eastAsia="Calibri"/>
          <w:sz w:val="28"/>
          <w:szCs w:val="28"/>
          <w:lang w:eastAsia="en-US"/>
        </w:rPr>
      </w:pPr>
      <w:r w:rsidRPr="00CA4FC0">
        <w:rPr>
          <w:rFonts w:eastAsia="Calibri"/>
          <w:b/>
          <w:sz w:val="28"/>
          <w:szCs w:val="28"/>
          <w:lang w:eastAsia="en-US"/>
        </w:rPr>
        <w:t>П</w:t>
      </w:r>
      <w:r w:rsidR="00895B68" w:rsidRPr="00CA4FC0">
        <w:rPr>
          <w:rFonts w:eastAsia="Calibri"/>
          <w:b/>
          <w:sz w:val="28"/>
          <w:szCs w:val="28"/>
          <w:lang w:eastAsia="en-US"/>
        </w:rPr>
        <w:t>ланиру</w:t>
      </w:r>
      <w:r w:rsidRPr="00CA4FC0">
        <w:rPr>
          <w:rFonts w:eastAsia="Calibri"/>
          <w:b/>
          <w:sz w:val="28"/>
          <w:szCs w:val="28"/>
          <w:lang w:eastAsia="en-US"/>
        </w:rPr>
        <w:t>емый результат</w:t>
      </w:r>
      <w:r w:rsidR="00895B68" w:rsidRPr="00CA4FC0">
        <w:rPr>
          <w:rFonts w:eastAsia="Calibri"/>
          <w:b/>
          <w:sz w:val="28"/>
          <w:szCs w:val="28"/>
          <w:lang w:eastAsia="en-US"/>
        </w:rPr>
        <w:t xml:space="preserve"> модуля</w:t>
      </w:r>
      <w:r w:rsidRPr="00CA4FC0">
        <w:rPr>
          <w:rFonts w:eastAsia="Calibri"/>
          <w:b/>
          <w:sz w:val="28"/>
          <w:szCs w:val="28"/>
          <w:lang w:eastAsia="en-US"/>
        </w:rPr>
        <w:t>:</w:t>
      </w:r>
      <w:r w:rsidR="00441CF6" w:rsidRPr="00CA4FC0">
        <w:rPr>
          <w:rFonts w:eastAsia="Calibri"/>
          <w:b/>
          <w:sz w:val="28"/>
          <w:szCs w:val="28"/>
          <w:lang w:eastAsia="en-US"/>
        </w:rPr>
        <w:t xml:space="preserve"> </w:t>
      </w:r>
      <w:r w:rsidR="00024E83" w:rsidRPr="00CA4FC0">
        <w:rPr>
          <w:rFonts w:eastAsia="Calibri"/>
          <w:sz w:val="28"/>
          <w:szCs w:val="28"/>
          <w:lang w:eastAsia="en-US"/>
        </w:rPr>
        <w:t>получить опыт представления проектов</w:t>
      </w:r>
      <w:r w:rsidR="00B56319" w:rsidRPr="00CA4FC0">
        <w:rPr>
          <w:rFonts w:eastAsia="Calibri"/>
          <w:sz w:val="28"/>
          <w:szCs w:val="28"/>
          <w:lang w:eastAsia="en-US"/>
        </w:rPr>
        <w:t>.</w:t>
      </w:r>
    </w:p>
    <w:p w14:paraId="3C0A6194" w14:textId="77777777" w:rsidR="00167444" w:rsidRPr="00CA4FC0" w:rsidRDefault="00167444" w:rsidP="00CA4FC0">
      <w:pPr>
        <w:spacing w:line="276" w:lineRule="auto"/>
        <w:ind w:firstLine="709"/>
        <w:jc w:val="both"/>
        <w:rPr>
          <w:rFonts w:eastAsia="Calibri"/>
          <w:b/>
          <w:sz w:val="28"/>
          <w:szCs w:val="28"/>
          <w:lang w:eastAsia="en-US"/>
        </w:rPr>
      </w:pPr>
    </w:p>
    <w:p w14:paraId="754E4D85" w14:textId="77777777" w:rsidR="00F3794B" w:rsidRPr="00CA4FC0" w:rsidRDefault="00F3794B" w:rsidP="00CA4FC0">
      <w:pPr>
        <w:spacing w:line="276" w:lineRule="auto"/>
        <w:ind w:firstLine="709"/>
        <w:jc w:val="both"/>
        <w:rPr>
          <w:b/>
          <w:sz w:val="28"/>
          <w:szCs w:val="28"/>
        </w:rPr>
      </w:pPr>
      <w:r w:rsidRPr="00CA4FC0">
        <w:rPr>
          <w:rFonts w:eastAsia="Calibri"/>
          <w:b/>
          <w:sz w:val="28"/>
          <w:szCs w:val="28"/>
          <w:lang w:eastAsia="en-US"/>
        </w:rPr>
        <w:t xml:space="preserve">Тема 3.1. </w:t>
      </w:r>
      <w:r w:rsidR="006E526C" w:rsidRPr="00CA4FC0">
        <w:rPr>
          <w:b/>
          <w:sz w:val="28"/>
          <w:szCs w:val="28"/>
        </w:rPr>
        <w:t>Соци</w:t>
      </w:r>
      <w:r w:rsidR="00167444" w:rsidRPr="00CA4FC0">
        <w:rPr>
          <w:b/>
          <w:sz w:val="28"/>
          <w:szCs w:val="28"/>
        </w:rPr>
        <w:t>альная практика, ее педагогический смысл.</w:t>
      </w:r>
    </w:p>
    <w:p w14:paraId="5800D097" w14:textId="77777777" w:rsidR="00B32FAA" w:rsidRPr="00CA4FC0" w:rsidRDefault="00B32FAA" w:rsidP="00CA4FC0">
      <w:pPr>
        <w:spacing w:line="276" w:lineRule="auto"/>
        <w:ind w:firstLine="709"/>
        <w:jc w:val="both"/>
        <w:rPr>
          <w:sz w:val="28"/>
          <w:szCs w:val="28"/>
        </w:rPr>
      </w:pPr>
      <w:r w:rsidRPr="00CA4FC0">
        <w:rPr>
          <w:sz w:val="28"/>
          <w:szCs w:val="28"/>
        </w:rPr>
        <w:t>Социальная практика. Выбор индивидуальных образовательных траекторий. Формирование уникальных актов действий, таких как "ответственность", "решение", "выбор", "понимание".</w:t>
      </w:r>
    </w:p>
    <w:p w14:paraId="324F12A3" w14:textId="77777777" w:rsidR="00F3794B" w:rsidRPr="00CA4FC0" w:rsidRDefault="00F3794B" w:rsidP="00CA4FC0">
      <w:pPr>
        <w:spacing w:line="276" w:lineRule="auto"/>
        <w:ind w:firstLine="709"/>
        <w:jc w:val="both"/>
        <w:rPr>
          <w:rFonts w:eastAsia="Calibri"/>
          <w:sz w:val="28"/>
          <w:szCs w:val="28"/>
          <w:lang w:eastAsia="en-US"/>
        </w:rPr>
      </w:pPr>
      <w:r w:rsidRPr="00CA4FC0">
        <w:rPr>
          <w:rFonts w:eastAsia="Calibri"/>
          <w:sz w:val="28"/>
          <w:szCs w:val="28"/>
          <w:lang w:eastAsia="en-US"/>
        </w:rPr>
        <w:t>Форма контроля:</w:t>
      </w:r>
      <w:r w:rsidR="00167444" w:rsidRPr="00CA4FC0">
        <w:rPr>
          <w:rFonts w:eastAsia="Calibri"/>
          <w:sz w:val="28"/>
          <w:szCs w:val="28"/>
          <w:lang w:eastAsia="en-US"/>
        </w:rPr>
        <w:t xml:space="preserve"> лист </w:t>
      </w:r>
      <w:proofErr w:type="spellStart"/>
      <w:r w:rsidR="00167444" w:rsidRPr="00CA4FC0">
        <w:rPr>
          <w:rFonts w:eastAsia="Calibri"/>
          <w:sz w:val="28"/>
          <w:szCs w:val="28"/>
          <w:lang w:eastAsia="en-US"/>
        </w:rPr>
        <w:t>дл</w:t>
      </w:r>
      <w:proofErr w:type="spellEnd"/>
      <w:r w:rsidR="00167444" w:rsidRPr="00CA4FC0">
        <w:rPr>
          <w:rFonts w:eastAsia="Calibri"/>
          <w:sz w:val="28"/>
          <w:szCs w:val="28"/>
          <w:lang w:eastAsia="en-US"/>
        </w:rPr>
        <w:t xml:space="preserve"> записи</w:t>
      </w:r>
      <w:r w:rsidRPr="00CA4FC0">
        <w:rPr>
          <w:rFonts w:eastAsia="Calibri"/>
          <w:sz w:val="28"/>
          <w:szCs w:val="28"/>
          <w:lang w:eastAsia="en-US"/>
        </w:rPr>
        <w:t>.</w:t>
      </w:r>
    </w:p>
    <w:p w14:paraId="1E8AD2A1" w14:textId="77777777" w:rsidR="00B32FAA" w:rsidRPr="00CA4FC0" w:rsidRDefault="00B32FAA" w:rsidP="00CA4FC0">
      <w:pPr>
        <w:spacing w:line="276" w:lineRule="auto"/>
        <w:ind w:firstLine="709"/>
        <w:jc w:val="both"/>
        <w:rPr>
          <w:rFonts w:eastAsia="Calibri"/>
          <w:sz w:val="28"/>
          <w:szCs w:val="28"/>
          <w:lang w:eastAsia="en-US"/>
        </w:rPr>
      </w:pPr>
    </w:p>
    <w:p w14:paraId="4EBF350B" w14:textId="5CA8A66E" w:rsidR="002A2CD3" w:rsidRPr="00CA4FC0" w:rsidRDefault="00F3794B" w:rsidP="00CA4FC0">
      <w:pPr>
        <w:spacing w:line="276" w:lineRule="auto"/>
        <w:ind w:firstLine="709"/>
        <w:jc w:val="both"/>
        <w:rPr>
          <w:b/>
          <w:sz w:val="28"/>
          <w:szCs w:val="28"/>
        </w:rPr>
      </w:pPr>
      <w:r w:rsidRPr="00CA4FC0">
        <w:rPr>
          <w:rFonts w:eastAsia="Calibri"/>
          <w:b/>
          <w:sz w:val="28"/>
          <w:szCs w:val="28"/>
          <w:lang w:eastAsia="en-US"/>
        </w:rPr>
        <w:t>Тема 3.2.</w:t>
      </w:r>
      <w:r w:rsidR="00CA4FC0" w:rsidRPr="00CA4FC0">
        <w:rPr>
          <w:rFonts w:eastAsia="Calibri"/>
          <w:b/>
          <w:sz w:val="28"/>
          <w:szCs w:val="28"/>
          <w:lang w:eastAsia="en-US"/>
        </w:rPr>
        <w:t xml:space="preserve"> </w:t>
      </w:r>
      <w:r w:rsidR="00167444" w:rsidRPr="00CA4FC0">
        <w:rPr>
          <w:b/>
          <w:sz w:val="28"/>
          <w:szCs w:val="28"/>
        </w:rPr>
        <w:t>Социальные практики для молодежи.</w:t>
      </w:r>
    </w:p>
    <w:p w14:paraId="1862B693" w14:textId="77777777" w:rsidR="0036035F" w:rsidRPr="00CA4FC0" w:rsidRDefault="00ED749F" w:rsidP="00CA4FC0">
      <w:pPr>
        <w:spacing w:line="276" w:lineRule="auto"/>
        <w:ind w:firstLine="709"/>
        <w:jc w:val="both"/>
        <w:rPr>
          <w:b/>
          <w:sz w:val="28"/>
          <w:szCs w:val="28"/>
        </w:rPr>
      </w:pPr>
      <w:r w:rsidRPr="00CA4FC0">
        <w:rPr>
          <w:sz w:val="28"/>
          <w:szCs w:val="28"/>
        </w:rPr>
        <w:t xml:space="preserve">Типы социальных практик. Социально-педагогические практики: профилактические, реабилитационные, коррекционно-развивающие. </w:t>
      </w:r>
      <w:r w:rsidR="002A2CD3" w:rsidRPr="00CA4FC0">
        <w:rPr>
          <w:sz w:val="28"/>
          <w:szCs w:val="28"/>
        </w:rPr>
        <w:t xml:space="preserve">Понятие о добровольчестве и волонтерстве. История развития добровольчества в России. Волонтерская деятельность как ресурс развития гражданского общества в современной России. Развитие общественных организаций. </w:t>
      </w:r>
    </w:p>
    <w:p w14:paraId="1E02D522" w14:textId="77777777" w:rsidR="00F3794B" w:rsidRPr="00CA4FC0" w:rsidRDefault="00F3794B" w:rsidP="00CA4FC0">
      <w:pPr>
        <w:spacing w:line="276" w:lineRule="auto"/>
        <w:ind w:firstLine="709"/>
        <w:jc w:val="both"/>
        <w:rPr>
          <w:rFonts w:eastAsia="Calibri"/>
          <w:sz w:val="28"/>
          <w:szCs w:val="28"/>
          <w:lang w:eastAsia="en-US"/>
        </w:rPr>
      </w:pPr>
      <w:r w:rsidRPr="00CA4FC0">
        <w:rPr>
          <w:rFonts w:eastAsia="Calibri"/>
          <w:sz w:val="28"/>
          <w:szCs w:val="28"/>
          <w:lang w:eastAsia="en-US"/>
        </w:rPr>
        <w:t>Формы контроля:</w:t>
      </w:r>
      <w:r w:rsidR="00167444" w:rsidRPr="00CA4FC0">
        <w:rPr>
          <w:rFonts w:eastAsia="Calibri"/>
          <w:sz w:val="28"/>
          <w:szCs w:val="28"/>
          <w:lang w:eastAsia="en-US"/>
        </w:rPr>
        <w:t xml:space="preserve"> информационная карта</w:t>
      </w:r>
      <w:r w:rsidRPr="00CA4FC0">
        <w:rPr>
          <w:rFonts w:eastAsia="Calibri"/>
          <w:sz w:val="28"/>
          <w:szCs w:val="28"/>
          <w:lang w:eastAsia="en-US"/>
        </w:rPr>
        <w:t>.</w:t>
      </w:r>
    </w:p>
    <w:p w14:paraId="6DB747E0" w14:textId="77777777" w:rsidR="0036035F" w:rsidRPr="00CA4FC0" w:rsidRDefault="0036035F" w:rsidP="00CA4FC0">
      <w:pPr>
        <w:spacing w:line="276" w:lineRule="auto"/>
        <w:ind w:firstLine="709"/>
        <w:jc w:val="both"/>
        <w:rPr>
          <w:rFonts w:eastAsia="Calibri"/>
          <w:sz w:val="28"/>
          <w:szCs w:val="28"/>
          <w:lang w:eastAsia="en-US"/>
        </w:rPr>
      </w:pPr>
    </w:p>
    <w:p w14:paraId="2B4D4401" w14:textId="77777777" w:rsidR="002A2CD3" w:rsidRPr="00CA4FC0" w:rsidRDefault="00F3794B" w:rsidP="00CA4FC0">
      <w:pPr>
        <w:spacing w:line="276" w:lineRule="auto"/>
        <w:ind w:firstLine="709"/>
        <w:jc w:val="both"/>
        <w:rPr>
          <w:sz w:val="28"/>
          <w:szCs w:val="28"/>
        </w:rPr>
      </w:pPr>
      <w:r w:rsidRPr="00CA4FC0">
        <w:rPr>
          <w:rFonts w:eastAsia="Calibri"/>
          <w:b/>
          <w:sz w:val="28"/>
          <w:szCs w:val="28"/>
          <w:lang w:eastAsia="en-US"/>
        </w:rPr>
        <w:t xml:space="preserve">Тема 3.3. </w:t>
      </w:r>
      <w:r w:rsidR="002A2CD3" w:rsidRPr="00CA4FC0">
        <w:rPr>
          <w:b/>
          <w:sz w:val="28"/>
          <w:szCs w:val="28"/>
        </w:rPr>
        <w:t>Событийное в</w:t>
      </w:r>
      <w:r w:rsidR="00167444" w:rsidRPr="00CA4FC0">
        <w:rPr>
          <w:b/>
          <w:sz w:val="28"/>
          <w:szCs w:val="28"/>
        </w:rPr>
        <w:t xml:space="preserve">олонтерство. </w:t>
      </w:r>
      <w:r w:rsidR="002A2CD3" w:rsidRPr="00CA4FC0">
        <w:rPr>
          <w:b/>
          <w:sz w:val="28"/>
          <w:szCs w:val="28"/>
        </w:rPr>
        <w:t>Организация и проведение волонтерских акций.</w:t>
      </w:r>
      <w:r w:rsidR="002A2CD3" w:rsidRPr="00CA4FC0">
        <w:rPr>
          <w:sz w:val="28"/>
          <w:szCs w:val="28"/>
        </w:rPr>
        <w:t xml:space="preserve"> </w:t>
      </w:r>
    </w:p>
    <w:p w14:paraId="4E3695EE" w14:textId="77777777" w:rsidR="0036035F" w:rsidRPr="00CA4FC0" w:rsidRDefault="002A2CD3" w:rsidP="00CA4FC0">
      <w:pPr>
        <w:spacing w:line="276" w:lineRule="auto"/>
        <w:ind w:firstLine="709"/>
        <w:jc w:val="both"/>
        <w:rPr>
          <w:sz w:val="28"/>
          <w:szCs w:val="28"/>
        </w:rPr>
      </w:pPr>
      <w:r w:rsidRPr="00CA4FC0">
        <w:rPr>
          <w:sz w:val="28"/>
          <w:szCs w:val="28"/>
        </w:rPr>
        <w:t xml:space="preserve">Событийное волонтерство, его особенности. Мотивы участия в акции. Основные информационные ресурсы, поиск информации о готовящихся </w:t>
      </w:r>
      <w:r w:rsidRPr="00CA4FC0">
        <w:rPr>
          <w:sz w:val="28"/>
          <w:szCs w:val="28"/>
        </w:rPr>
        <w:lastRenderedPageBreak/>
        <w:t>акциях. Правила подачи заявки для участия в акции, требования к участникам акции. Обучение и инструктаж при участии в акции. Правила безопасности при проведении акции. События и акции в вашем населенном пункте. Участие в волонтерских акциях.</w:t>
      </w:r>
    </w:p>
    <w:p w14:paraId="1F22B4D0" w14:textId="77777777" w:rsidR="00F3794B" w:rsidRPr="00CA4FC0" w:rsidRDefault="00F3794B" w:rsidP="00CA4FC0">
      <w:pPr>
        <w:spacing w:line="276" w:lineRule="auto"/>
        <w:ind w:firstLine="709"/>
        <w:jc w:val="both"/>
        <w:rPr>
          <w:rFonts w:eastAsia="Calibri"/>
          <w:sz w:val="28"/>
          <w:szCs w:val="28"/>
          <w:lang w:eastAsia="en-US"/>
        </w:rPr>
      </w:pPr>
      <w:r w:rsidRPr="00CA4FC0">
        <w:rPr>
          <w:rFonts w:eastAsia="Calibri"/>
          <w:sz w:val="28"/>
          <w:szCs w:val="28"/>
          <w:lang w:eastAsia="en-US"/>
        </w:rPr>
        <w:t>Формы контроля:</w:t>
      </w:r>
      <w:r w:rsidR="00167444" w:rsidRPr="00CA4FC0">
        <w:rPr>
          <w:rFonts w:eastAsia="Calibri"/>
          <w:sz w:val="28"/>
          <w:szCs w:val="28"/>
          <w:lang w:eastAsia="en-US"/>
        </w:rPr>
        <w:t xml:space="preserve"> информационная карта.</w:t>
      </w:r>
    </w:p>
    <w:p w14:paraId="117F51E1" w14:textId="77777777" w:rsidR="0036035F" w:rsidRPr="00CA4FC0" w:rsidRDefault="002A2CD3" w:rsidP="00CA4FC0">
      <w:pPr>
        <w:spacing w:line="276" w:lineRule="auto"/>
        <w:ind w:firstLine="709"/>
        <w:jc w:val="both"/>
        <w:rPr>
          <w:rFonts w:eastAsia="Calibri"/>
          <w:b/>
          <w:sz w:val="28"/>
          <w:szCs w:val="28"/>
          <w:lang w:eastAsia="en-US"/>
        </w:rPr>
      </w:pPr>
      <w:r w:rsidRPr="00CA4FC0">
        <w:rPr>
          <w:rFonts w:eastAsia="Calibri"/>
          <w:b/>
          <w:sz w:val="28"/>
          <w:szCs w:val="28"/>
          <w:lang w:eastAsia="en-US"/>
        </w:rPr>
        <w:t>Тема 3.4. Практикум. Круглый стол "Помогая другим, помогаем себе".</w:t>
      </w:r>
    </w:p>
    <w:p w14:paraId="5C74CEB2" w14:textId="77777777" w:rsidR="0036035F" w:rsidRPr="00CA4FC0" w:rsidRDefault="002A2CD3" w:rsidP="00CA4FC0">
      <w:pPr>
        <w:spacing w:line="276" w:lineRule="auto"/>
        <w:ind w:firstLine="709"/>
        <w:jc w:val="both"/>
        <w:rPr>
          <w:rFonts w:eastAsia="Calibri"/>
          <w:sz w:val="28"/>
          <w:szCs w:val="28"/>
          <w:lang w:eastAsia="en-US"/>
        </w:rPr>
      </w:pPr>
      <w:r w:rsidRPr="00CA4FC0">
        <w:rPr>
          <w:rFonts w:eastAsia="Calibri"/>
          <w:sz w:val="28"/>
          <w:szCs w:val="28"/>
          <w:lang w:eastAsia="en-US"/>
        </w:rPr>
        <w:t>Участниками круглого стола являются участники волонтерских акций, участники конкурсов проектов, активные граждане.</w:t>
      </w:r>
    </w:p>
    <w:p w14:paraId="082A7815" w14:textId="77777777" w:rsidR="00167444" w:rsidRPr="00CA4FC0" w:rsidRDefault="00F3794B" w:rsidP="00CA4FC0">
      <w:pPr>
        <w:spacing w:line="276" w:lineRule="auto"/>
        <w:ind w:firstLine="709"/>
        <w:jc w:val="both"/>
        <w:rPr>
          <w:rFonts w:eastAsia="Calibri"/>
          <w:sz w:val="28"/>
          <w:szCs w:val="28"/>
          <w:lang w:eastAsia="en-US"/>
        </w:rPr>
      </w:pPr>
      <w:r w:rsidRPr="00CA4FC0">
        <w:rPr>
          <w:rFonts w:eastAsia="Calibri"/>
          <w:sz w:val="28"/>
          <w:szCs w:val="28"/>
          <w:lang w:eastAsia="en-US"/>
        </w:rPr>
        <w:t xml:space="preserve">Формы контроля: </w:t>
      </w:r>
      <w:r w:rsidR="00167444" w:rsidRPr="00CA4FC0">
        <w:rPr>
          <w:rFonts w:eastAsia="Calibri"/>
          <w:sz w:val="28"/>
          <w:szCs w:val="28"/>
          <w:lang w:eastAsia="en-US"/>
        </w:rPr>
        <w:t>информационная карта.</w:t>
      </w:r>
    </w:p>
    <w:p w14:paraId="604D62F1" w14:textId="77777777" w:rsidR="0036035F" w:rsidRPr="00CA4FC0" w:rsidRDefault="0036035F" w:rsidP="00CA4FC0">
      <w:pPr>
        <w:spacing w:line="276" w:lineRule="auto"/>
        <w:ind w:firstLine="709"/>
        <w:jc w:val="both"/>
        <w:rPr>
          <w:rFonts w:eastAsia="Calibri"/>
          <w:sz w:val="28"/>
          <w:szCs w:val="28"/>
          <w:lang w:eastAsia="en-US"/>
        </w:rPr>
      </w:pPr>
    </w:p>
    <w:p w14:paraId="13D9A2ED" w14:textId="77777777" w:rsidR="00F3794B" w:rsidRPr="00CA4FC0" w:rsidRDefault="00F3794B" w:rsidP="00CA4FC0">
      <w:pPr>
        <w:spacing w:line="276" w:lineRule="auto"/>
        <w:ind w:firstLine="709"/>
        <w:jc w:val="both"/>
        <w:rPr>
          <w:b/>
          <w:sz w:val="28"/>
          <w:szCs w:val="28"/>
        </w:rPr>
      </w:pPr>
      <w:r w:rsidRPr="00CA4FC0">
        <w:rPr>
          <w:rFonts w:eastAsia="Calibri"/>
          <w:b/>
          <w:sz w:val="28"/>
          <w:szCs w:val="28"/>
          <w:lang w:eastAsia="en-US"/>
        </w:rPr>
        <w:t xml:space="preserve">Тема 3.5. </w:t>
      </w:r>
      <w:r w:rsidR="00167444" w:rsidRPr="00CA4FC0">
        <w:rPr>
          <w:b/>
          <w:sz w:val="28"/>
          <w:szCs w:val="28"/>
        </w:rPr>
        <w:t>П</w:t>
      </w:r>
      <w:r w:rsidR="009B48FC" w:rsidRPr="00CA4FC0">
        <w:rPr>
          <w:b/>
          <w:sz w:val="28"/>
          <w:szCs w:val="28"/>
        </w:rPr>
        <w:t>рактикум. П</w:t>
      </w:r>
      <w:r w:rsidR="00167444" w:rsidRPr="00CA4FC0">
        <w:rPr>
          <w:b/>
          <w:sz w:val="28"/>
          <w:szCs w:val="28"/>
        </w:rPr>
        <w:t>резентация проектных идей</w:t>
      </w:r>
      <w:r w:rsidR="009B48FC" w:rsidRPr="00CA4FC0">
        <w:rPr>
          <w:b/>
          <w:sz w:val="28"/>
          <w:szCs w:val="28"/>
        </w:rPr>
        <w:t>, проектов, акций, других мероприятий социальной направленности.</w:t>
      </w:r>
      <w:r w:rsidR="00167444" w:rsidRPr="00CA4FC0">
        <w:rPr>
          <w:b/>
          <w:sz w:val="28"/>
          <w:szCs w:val="28"/>
        </w:rPr>
        <w:t xml:space="preserve"> </w:t>
      </w:r>
    </w:p>
    <w:p w14:paraId="45F752CE" w14:textId="77777777" w:rsidR="00F3794B" w:rsidRPr="00CA4FC0" w:rsidRDefault="00F3794B" w:rsidP="00CA4FC0">
      <w:pPr>
        <w:spacing w:line="276" w:lineRule="auto"/>
        <w:ind w:firstLine="709"/>
        <w:jc w:val="both"/>
        <w:rPr>
          <w:rFonts w:eastAsia="Calibri"/>
          <w:sz w:val="28"/>
          <w:szCs w:val="28"/>
          <w:lang w:eastAsia="en-US"/>
        </w:rPr>
      </w:pPr>
      <w:r w:rsidRPr="00CA4FC0">
        <w:rPr>
          <w:rFonts w:eastAsia="Calibri"/>
          <w:sz w:val="28"/>
          <w:szCs w:val="28"/>
          <w:lang w:eastAsia="en-US"/>
        </w:rPr>
        <w:t>Формы контрол</w:t>
      </w:r>
      <w:r w:rsidR="0036035F" w:rsidRPr="00CA4FC0">
        <w:rPr>
          <w:rFonts w:eastAsia="Calibri"/>
          <w:sz w:val="28"/>
          <w:szCs w:val="28"/>
          <w:lang w:eastAsia="en-US"/>
        </w:rPr>
        <w:t>я: информационная карта.</w:t>
      </w:r>
    </w:p>
    <w:p w14:paraId="3C308200" w14:textId="77777777" w:rsidR="0036035F" w:rsidRPr="00CA4FC0" w:rsidRDefault="0036035F" w:rsidP="00CA4FC0">
      <w:pPr>
        <w:spacing w:line="276" w:lineRule="auto"/>
        <w:ind w:firstLine="709"/>
        <w:jc w:val="both"/>
        <w:rPr>
          <w:rFonts w:eastAsia="Calibri"/>
          <w:sz w:val="28"/>
          <w:szCs w:val="28"/>
          <w:lang w:eastAsia="en-US"/>
        </w:rPr>
      </w:pPr>
    </w:p>
    <w:p w14:paraId="2BF819AF" w14:textId="77777777" w:rsidR="009B48FC" w:rsidRPr="00CA4FC0" w:rsidRDefault="00F3794B" w:rsidP="00CA4FC0">
      <w:pPr>
        <w:spacing w:line="276" w:lineRule="auto"/>
        <w:ind w:firstLine="709"/>
        <w:jc w:val="both"/>
        <w:rPr>
          <w:b/>
          <w:sz w:val="28"/>
          <w:szCs w:val="28"/>
        </w:rPr>
      </w:pPr>
      <w:r w:rsidRPr="00CA4FC0">
        <w:rPr>
          <w:rFonts w:eastAsia="Calibri"/>
          <w:b/>
          <w:sz w:val="28"/>
          <w:szCs w:val="28"/>
          <w:lang w:eastAsia="en-US"/>
        </w:rPr>
        <w:t>Тема 3.6</w:t>
      </w:r>
      <w:r w:rsidR="00167444" w:rsidRPr="00CA4FC0">
        <w:rPr>
          <w:sz w:val="28"/>
          <w:szCs w:val="28"/>
        </w:rPr>
        <w:t xml:space="preserve"> </w:t>
      </w:r>
      <w:r w:rsidR="009B48FC" w:rsidRPr="00CA4FC0">
        <w:rPr>
          <w:b/>
          <w:sz w:val="28"/>
          <w:szCs w:val="28"/>
        </w:rPr>
        <w:t xml:space="preserve">Практикум. Презентация проектных идей, проектов, акций, других мероприятий социальной направленности. </w:t>
      </w:r>
    </w:p>
    <w:p w14:paraId="1C1F1F28" w14:textId="77777777" w:rsidR="00EC0637" w:rsidRPr="00CA4FC0" w:rsidRDefault="00F3794B" w:rsidP="00CA4FC0">
      <w:pPr>
        <w:spacing w:line="276" w:lineRule="auto"/>
        <w:ind w:firstLine="709"/>
        <w:jc w:val="both"/>
        <w:rPr>
          <w:rFonts w:eastAsia="Calibri"/>
          <w:sz w:val="28"/>
          <w:szCs w:val="28"/>
          <w:lang w:eastAsia="en-US"/>
        </w:rPr>
      </w:pPr>
      <w:r w:rsidRPr="00CA4FC0">
        <w:rPr>
          <w:rFonts w:eastAsia="Calibri"/>
          <w:sz w:val="28"/>
          <w:szCs w:val="28"/>
          <w:lang w:eastAsia="en-US"/>
        </w:rPr>
        <w:t>Форма контроля:</w:t>
      </w:r>
      <w:r w:rsidR="00167444" w:rsidRPr="00CA4FC0">
        <w:rPr>
          <w:rFonts w:eastAsia="Calibri"/>
          <w:sz w:val="28"/>
          <w:szCs w:val="28"/>
          <w:lang w:eastAsia="en-US"/>
        </w:rPr>
        <w:t xml:space="preserve"> дневник достижений</w:t>
      </w:r>
      <w:r w:rsidR="00EC0637" w:rsidRPr="00CA4FC0">
        <w:rPr>
          <w:rFonts w:eastAsia="Calibri"/>
          <w:sz w:val="28"/>
          <w:szCs w:val="28"/>
          <w:lang w:eastAsia="en-US"/>
        </w:rPr>
        <w:t>.</w:t>
      </w:r>
    </w:p>
    <w:p w14:paraId="70FB069D" w14:textId="77777777" w:rsidR="0036035F" w:rsidRPr="00CA4FC0" w:rsidRDefault="0036035F" w:rsidP="00CA4FC0">
      <w:pPr>
        <w:pStyle w:val="a7"/>
        <w:spacing w:line="276" w:lineRule="auto"/>
        <w:ind w:left="0" w:firstLine="709"/>
        <w:jc w:val="both"/>
        <w:rPr>
          <w:b/>
          <w:sz w:val="28"/>
          <w:szCs w:val="28"/>
        </w:rPr>
      </w:pPr>
    </w:p>
    <w:p w14:paraId="6939A101" w14:textId="77777777" w:rsidR="00CE4343" w:rsidRPr="00CA4FC0" w:rsidRDefault="00CE4343" w:rsidP="00CA4FC0">
      <w:pPr>
        <w:pStyle w:val="a7"/>
        <w:spacing w:line="276" w:lineRule="auto"/>
        <w:ind w:left="0" w:firstLine="709"/>
        <w:jc w:val="both"/>
        <w:rPr>
          <w:sz w:val="28"/>
          <w:szCs w:val="28"/>
        </w:rPr>
      </w:pPr>
      <w:r w:rsidRPr="00CA4FC0">
        <w:rPr>
          <w:b/>
          <w:sz w:val="28"/>
          <w:szCs w:val="28"/>
        </w:rPr>
        <w:t>Промежуточная аттестация</w:t>
      </w:r>
      <w:r w:rsidR="00A576BD" w:rsidRPr="00CA4FC0">
        <w:rPr>
          <w:sz w:val="28"/>
          <w:szCs w:val="28"/>
        </w:rPr>
        <w:t>.</w:t>
      </w:r>
    </w:p>
    <w:p w14:paraId="62E299D3" w14:textId="6CA33E8E" w:rsidR="009B48FC" w:rsidRPr="00CA4FC0" w:rsidRDefault="009B48FC" w:rsidP="00CA4FC0">
      <w:pPr>
        <w:pStyle w:val="a7"/>
        <w:spacing w:line="276" w:lineRule="auto"/>
        <w:ind w:left="0" w:firstLine="709"/>
        <w:jc w:val="both"/>
        <w:rPr>
          <w:sz w:val="28"/>
          <w:szCs w:val="28"/>
        </w:rPr>
      </w:pPr>
      <w:r w:rsidRPr="00CA4FC0">
        <w:rPr>
          <w:sz w:val="28"/>
          <w:szCs w:val="28"/>
        </w:rPr>
        <w:t xml:space="preserve">После прохождения каждого модуля обучающиеся проходят аттестацию в виде </w:t>
      </w:r>
      <w:r w:rsidR="00502EC7" w:rsidRPr="00CA4FC0">
        <w:rPr>
          <w:sz w:val="28"/>
          <w:szCs w:val="28"/>
        </w:rPr>
        <w:t>заполнения карточки</w:t>
      </w:r>
      <w:r w:rsidR="00CA4FC0" w:rsidRPr="00CA4FC0">
        <w:rPr>
          <w:sz w:val="28"/>
          <w:szCs w:val="28"/>
        </w:rPr>
        <w:t xml:space="preserve"> </w:t>
      </w:r>
      <w:r w:rsidR="00502EC7" w:rsidRPr="00CA4FC0">
        <w:rPr>
          <w:sz w:val="28"/>
          <w:szCs w:val="28"/>
        </w:rPr>
        <w:t xml:space="preserve">с заданиями </w:t>
      </w:r>
      <w:r w:rsidRPr="00CA4FC0">
        <w:rPr>
          <w:sz w:val="28"/>
          <w:szCs w:val="28"/>
        </w:rPr>
        <w:t>по темам модуля.</w:t>
      </w:r>
    </w:p>
    <w:p w14:paraId="2A341429" w14:textId="77777777" w:rsidR="0090486D" w:rsidRPr="00CA4FC0" w:rsidRDefault="0090486D" w:rsidP="00CA4FC0">
      <w:pPr>
        <w:pStyle w:val="a7"/>
        <w:spacing w:line="276" w:lineRule="auto"/>
        <w:ind w:left="0" w:firstLine="709"/>
        <w:jc w:val="both"/>
        <w:rPr>
          <w:sz w:val="28"/>
          <w:szCs w:val="28"/>
        </w:rPr>
      </w:pPr>
      <w:r w:rsidRPr="00CA4FC0">
        <w:rPr>
          <w:sz w:val="28"/>
          <w:szCs w:val="28"/>
        </w:rPr>
        <w:t>Форма контроля:</w:t>
      </w:r>
      <w:r w:rsidR="00FD1CCB" w:rsidRPr="00CA4FC0">
        <w:rPr>
          <w:sz w:val="28"/>
          <w:szCs w:val="28"/>
        </w:rPr>
        <w:t xml:space="preserve"> </w:t>
      </w:r>
      <w:r w:rsidR="00502EC7" w:rsidRPr="00CA4FC0">
        <w:rPr>
          <w:sz w:val="28"/>
          <w:szCs w:val="28"/>
        </w:rPr>
        <w:t xml:space="preserve">заполнение </w:t>
      </w:r>
      <w:r w:rsidR="009B48FC" w:rsidRPr="00CA4FC0">
        <w:rPr>
          <w:sz w:val="28"/>
          <w:szCs w:val="28"/>
        </w:rPr>
        <w:t>дневник</w:t>
      </w:r>
      <w:r w:rsidR="00502EC7" w:rsidRPr="00CA4FC0">
        <w:rPr>
          <w:sz w:val="28"/>
          <w:szCs w:val="28"/>
        </w:rPr>
        <w:t>а</w:t>
      </w:r>
      <w:r w:rsidR="009B48FC" w:rsidRPr="00CA4FC0">
        <w:rPr>
          <w:sz w:val="28"/>
          <w:szCs w:val="28"/>
        </w:rPr>
        <w:t xml:space="preserve"> достижений.</w:t>
      </w:r>
    </w:p>
    <w:p w14:paraId="4425FB13" w14:textId="77777777" w:rsidR="009B48FC" w:rsidRPr="00CA4FC0" w:rsidRDefault="009B48FC" w:rsidP="00CA4FC0">
      <w:pPr>
        <w:pStyle w:val="a7"/>
        <w:spacing w:line="276" w:lineRule="auto"/>
        <w:ind w:left="0" w:firstLine="709"/>
        <w:jc w:val="both"/>
        <w:rPr>
          <w:sz w:val="28"/>
          <w:szCs w:val="28"/>
        </w:rPr>
      </w:pPr>
    </w:p>
    <w:p w14:paraId="001DD11D" w14:textId="77777777" w:rsidR="00E06562" w:rsidRPr="00CA4FC0" w:rsidRDefault="00CF48F9" w:rsidP="00CA4FC0">
      <w:pPr>
        <w:spacing w:line="276" w:lineRule="auto"/>
        <w:ind w:firstLine="709"/>
        <w:jc w:val="both"/>
        <w:rPr>
          <w:b/>
          <w:sz w:val="28"/>
          <w:szCs w:val="28"/>
        </w:rPr>
      </w:pPr>
      <w:r w:rsidRPr="00CA4FC0">
        <w:rPr>
          <w:b/>
          <w:sz w:val="28"/>
          <w:szCs w:val="28"/>
        </w:rPr>
        <w:t xml:space="preserve">1.4. </w:t>
      </w:r>
      <w:r w:rsidR="00E06562" w:rsidRPr="00CA4FC0">
        <w:rPr>
          <w:b/>
          <w:sz w:val="28"/>
          <w:szCs w:val="28"/>
        </w:rPr>
        <w:t>Планируемые результаты</w:t>
      </w:r>
      <w:r w:rsidR="00BE1337" w:rsidRPr="00CA4FC0">
        <w:rPr>
          <w:b/>
          <w:sz w:val="28"/>
          <w:szCs w:val="28"/>
        </w:rPr>
        <w:t xml:space="preserve"> </w:t>
      </w:r>
    </w:p>
    <w:p w14:paraId="12EBE469" w14:textId="77777777" w:rsidR="009B48FC" w:rsidRPr="00CA4FC0" w:rsidRDefault="009B48FC" w:rsidP="00CA4FC0">
      <w:pPr>
        <w:pStyle w:val="a7"/>
        <w:spacing w:line="276" w:lineRule="auto"/>
        <w:ind w:left="0" w:firstLine="709"/>
        <w:jc w:val="both"/>
        <w:rPr>
          <w:b/>
          <w:sz w:val="28"/>
          <w:szCs w:val="28"/>
        </w:rPr>
      </w:pPr>
    </w:p>
    <w:p w14:paraId="7EA63D53" w14:textId="77777777" w:rsidR="0022171E" w:rsidRPr="00CA4FC0" w:rsidRDefault="0022171E" w:rsidP="00CA4FC0">
      <w:pPr>
        <w:spacing w:line="276" w:lineRule="auto"/>
        <w:ind w:firstLine="709"/>
        <w:jc w:val="both"/>
        <w:rPr>
          <w:b/>
          <w:sz w:val="28"/>
          <w:szCs w:val="28"/>
        </w:rPr>
      </w:pPr>
      <w:r w:rsidRPr="00CA4FC0">
        <w:rPr>
          <w:b/>
          <w:sz w:val="28"/>
          <w:szCs w:val="28"/>
        </w:rPr>
        <w:t xml:space="preserve">В результате обучения обучающиеся будут знать: </w:t>
      </w:r>
    </w:p>
    <w:p w14:paraId="4A8B95AA" w14:textId="64A240F4" w:rsidR="00BE1337" w:rsidRPr="00CA4FC0" w:rsidRDefault="00CA4FC0" w:rsidP="00CA4FC0">
      <w:pPr>
        <w:pStyle w:val="a7"/>
        <w:numPr>
          <w:ilvl w:val="0"/>
          <w:numId w:val="33"/>
        </w:numPr>
        <w:spacing w:line="276" w:lineRule="auto"/>
        <w:ind w:left="0" w:firstLine="709"/>
        <w:jc w:val="both"/>
        <w:rPr>
          <w:sz w:val="28"/>
          <w:szCs w:val="28"/>
        </w:rPr>
      </w:pPr>
      <w:r>
        <w:rPr>
          <w:sz w:val="28"/>
          <w:szCs w:val="28"/>
        </w:rPr>
        <w:t xml:space="preserve">о </w:t>
      </w:r>
      <w:r w:rsidR="00BE1337" w:rsidRPr="00CA4FC0">
        <w:rPr>
          <w:sz w:val="28"/>
          <w:szCs w:val="28"/>
        </w:rPr>
        <w:t xml:space="preserve">значении проектного метода в решении профессиональных задач; </w:t>
      </w:r>
    </w:p>
    <w:p w14:paraId="67F97831" w14:textId="736C87A2" w:rsidR="003D620E" w:rsidRPr="00CA4FC0" w:rsidRDefault="00CA4FC0" w:rsidP="00CA4FC0">
      <w:pPr>
        <w:pStyle w:val="a7"/>
        <w:numPr>
          <w:ilvl w:val="0"/>
          <w:numId w:val="33"/>
        </w:numPr>
        <w:spacing w:line="276" w:lineRule="auto"/>
        <w:ind w:left="0" w:firstLine="709"/>
        <w:jc w:val="both"/>
        <w:rPr>
          <w:sz w:val="28"/>
          <w:szCs w:val="28"/>
        </w:rPr>
      </w:pPr>
      <w:r>
        <w:rPr>
          <w:sz w:val="28"/>
          <w:szCs w:val="28"/>
        </w:rPr>
        <w:t>о</w:t>
      </w:r>
      <w:r w:rsidR="003D620E" w:rsidRPr="00CA4FC0">
        <w:rPr>
          <w:sz w:val="28"/>
          <w:szCs w:val="28"/>
        </w:rPr>
        <w:t xml:space="preserve"> значении социального проекта в педагогической деятельности;</w:t>
      </w:r>
    </w:p>
    <w:p w14:paraId="6884DD0B" w14:textId="7510E25A" w:rsidR="00BE1337" w:rsidRPr="00CA4FC0" w:rsidRDefault="00BE1337" w:rsidP="00CA4FC0">
      <w:pPr>
        <w:pStyle w:val="a7"/>
        <w:numPr>
          <w:ilvl w:val="0"/>
          <w:numId w:val="33"/>
        </w:numPr>
        <w:spacing w:line="276" w:lineRule="auto"/>
        <w:ind w:left="0" w:firstLine="709"/>
        <w:jc w:val="both"/>
        <w:rPr>
          <w:sz w:val="28"/>
          <w:szCs w:val="28"/>
        </w:rPr>
      </w:pPr>
      <w:r w:rsidRPr="00CA4FC0">
        <w:rPr>
          <w:sz w:val="28"/>
          <w:szCs w:val="28"/>
        </w:rPr>
        <w:t>правила оформления проекта</w:t>
      </w:r>
      <w:r w:rsidR="003D620E" w:rsidRPr="00CA4FC0">
        <w:rPr>
          <w:sz w:val="28"/>
          <w:szCs w:val="28"/>
        </w:rPr>
        <w:t xml:space="preserve"> и представление его на конкурсе проектов</w:t>
      </w:r>
      <w:r w:rsidRPr="00CA4FC0">
        <w:rPr>
          <w:sz w:val="28"/>
          <w:szCs w:val="28"/>
        </w:rPr>
        <w:t>;</w:t>
      </w:r>
    </w:p>
    <w:p w14:paraId="4C20E8C1" w14:textId="6137E88A" w:rsidR="003D620E" w:rsidRPr="00CA4FC0" w:rsidRDefault="00BE1337" w:rsidP="00CA4FC0">
      <w:pPr>
        <w:pStyle w:val="a7"/>
        <w:numPr>
          <w:ilvl w:val="0"/>
          <w:numId w:val="33"/>
        </w:numPr>
        <w:spacing w:line="276" w:lineRule="auto"/>
        <w:ind w:left="0" w:firstLine="709"/>
        <w:jc w:val="both"/>
        <w:rPr>
          <w:sz w:val="28"/>
          <w:szCs w:val="28"/>
        </w:rPr>
      </w:pPr>
      <w:r w:rsidRPr="00CA4FC0">
        <w:rPr>
          <w:sz w:val="28"/>
          <w:szCs w:val="28"/>
        </w:rPr>
        <w:t xml:space="preserve">взаимосвязь </w:t>
      </w:r>
      <w:r w:rsidR="003D620E" w:rsidRPr="00CA4FC0">
        <w:rPr>
          <w:sz w:val="28"/>
          <w:szCs w:val="28"/>
        </w:rPr>
        <w:t xml:space="preserve">результата </w:t>
      </w:r>
      <w:r w:rsidRPr="00CA4FC0">
        <w:rPr>
          <w:sz w:val="28"/>
          <w:szCs w:val="28"/>
        </w:rPr>
        <w:t xml:space="preserve">проекта от </w:t>
      </w:r>
      <w:r w:rsidR="003D620E" w:rsidRPr="00CA4FC0">
        <w:rPr>
          <w:sz w:val="28"/>
          <w:szCs w:val="28"/>
        </w:rPr>
        <w:t>лидерской позиции проектировщика и команды;</w:t>
      </w:r>
    </w:p>
    <w:p w14:paraId="258E1453" w14:textId="256BE00D" w:rsidR="0022171E" w:rsidRPr="00CA4FC0" w:rsidRDefault="0022171E" w:rsidP="00CA4FC0">
      <w:pPr>
        <w:pStyle w:val="a7"/>
        <w:numPr>
          <w:ilvl w:val="0"/>
          <w:numId w:val="33"/>
        </w:numPr>
        <w:spacing w:line="276" w:lineRule="auto"/>
        <w:ind w:left="0" w:firstLine="709"/>
        <w:jc w:val="both"/>
        <w:rPr>
          <w:b/>
          <w:sz w:val="28"/>
          <w:szCs w:val="28"/>
        </w:rPr>
      </w:pPr>
      <w:r w:rsidRPr="00CA4FC0">
        <w:rPr>
          <w:spacing w:val="2"/>
          <w:sz w:val="28"/>
          <w:szCs w:val="28"/>
        </w:rPr>
        <w:t>виды социальных взаимодействий;</w:t>
      </w:r>
    </w:p>
    <w:p w14:paraId="56AE7052" w14:textId="44DDE484" w:rsidR="0022171E" w:rsidRPr="00CA4FC0" w:rsidRDefault="0022171E" w:rsidP="00CA4FC0">
      <w:pPr>
        <w:pStyle w:val="a7"/>
        <w:numPr>
          <w:ilvl w:val="0"/>
          <w:numId w:val="33"/>
        </w:numPr>
        <w:shd w:val="clear" w:color="auto" w:fill="FFFFFF"/>
        <w:spacing w:line="276" w:lineRule="auto"/>
        <w:ind w:left="0" w:firstLine="709"/>
        <w:jc w:val="both"/>
        <w:rPr>
          <w:spacing w:val="2"/>
          <w:sz w:val="28"/>
          <w:szCs w:val="28"/>
        </w:rPr>
      </w:pPr>
      <w:r w:rsidRPr="00CA4FC0">
        <w:rPr>
          <w:spacing w:val="2"/>
          <w:sz w:val="28"/>
          <w:szCs w:val="28"/>
        </w:rPr>
        <w:t>источники, причины, виды и способы разрешения конфликтов.</w:t>
      </w:r>
    </w:p>
    <w:p w14:paraId="7D17CE28" w14:textId="77777777" w:rsidR="0022171E" w:rsidRPr="00CA4FC0" w:rsidRDefault="0022171E" w:rsidP="00CA4FC0">
      <w:pPr>
        <w:spacing w:line="276" w:lineRule="auto"/>
        <w:ind w:firstLine="709"/>
        <w:jc w:val="both"/>
        <w:rPr>
          <w:b/>
          <w:color w:val="000000"/>
          <w:sz w:val="28"/>
          <w:szCs w:val="28"/>
        </w:rPr>
      </w:pPr>
      <w:r w:rsidRPr="00CA4FC0">
        <w:rPr>
          <w:b/>
          <w:sz w:val="28"/>
          <w:szCs w:val="28"/>
        </w:rPr>
        <w:t>В результате обучения обучающиеся будут уметь:</w:t>
      </w:r>
    </w:p>
    <w:p w14:paraId="154CC29B" w14:textId="31551EEB" w:rsidR="0022171E" w:rsidRPr="00CA4FC0" w:rsidRDefault="003D620E" w:rsidP="00CA4FC0">
      <w:pPr>
        <w:pStyle w:val="a7"/>
        <w:numPr>
          <w:ilvl w:val="1"/>
          <w:numId w:val="35"/>
        </w:numPr>
        <w:shd w:val="clear" w:color="auto" w:fill="FFFFFF"/>
        <w:spacing w:line="276" w:lineRule="auto"/>
        <w:ind w:left="0" w:firstLine="709"/>
        <w:jc w:val="both"/>
        <w:rPr>
          <w:spacing w:val="2"/>
          <w:sz w:val="28"/>
          <w:szCs w:val="28"/>
        </w:rPr>
      </w:pPr>
      <w:r w:rsidRPr="00CA4FC0">
        <w:rPr>
          <w:spacing w:val="2"/>
          <w:sz w:val="28"/>
          <w:szCs w:val="28"/>
        </w:rPr>
        <w:t>применять метод проектирования</w:t>
      </w:r>
      <w:r w:rsidR="0022171E" w:rsidRPr="00CA4FC0">
        <w:rPr>
          <w:spacing w:val="2"/>
          <w:sz w:val="28"/>
          <w:szCs w:val="28"/>
        </w:rPr>
        <w:t>;</w:t>
      </w:r>
    </w:p>
    <w:p w14:paraId="3CD26157" w14:textId="0EB90478" w:rsidR="0022171E" w:rsidRPr="00CA4FC0" w:rsidRDefault="003D620E" w:rsidP="00CA4FC0">
      <w:pPr>
        <w:pStyle w:val="a7"/>
        <w:numPr>
          <w:ilvl w:val="1"/>
          <w:numId w:val="35"/>
        </w:numPr>
        <w:shd w:val="clear" w:color="auto" w:fill="FFFFFF"/>
        <w:spacing w:line="276" w:lineRule="auto"/>
        <w:ind w:left="0" w:firstLine="709"/>
        <w:jc w:val="both"/>
        <w:rPr>
          <w:spacing w:val="2"/>
          <w:sz w:val="28"/>
          <w:szCs w:val="28"/>
        </w:rPr>
      </w:pPr>
      <w:r w:rsidRPr="00CA4FC0">
        <w:rPr>
          <w:spacing w:val="2"/>
          <w:sz w:val="28"/>
          <w:szCs w:val="28"/>
        </w:rPr>
        <w:lastRenderedPageBreak/>
        <w:t>представлять проектную идею и оформлять проект;</w:t>
      </w:r>
    </w:p>
    <w:p w14:paraId="6DED26D0" w14:textId="27AC0C99" w:rsidR="00E87138" w:rsidRPr="00CA4FC0" w:rsidRDefault="003D620E" w:rsidP="00CA4FC0">
      <w:pPr>
        <w:pStyle w:val="a7"/>
        <w:numPr>
          <w:ilvl w:val="1"/>
          <w:numId w:val="35"/>
        </w:numPr>
        <w:shd w:val="clear" w:color="auto" w:fill="FFFFFF"/>
        <w:spacing w:line="276" w:lineRule="auto"/>
        <w:ind w:left="0" w:firstLine="709"/>
        <w:jc w:val="both"/>
        <w:rPr>
          <w:spacing w:val="2"/>
          <w:sz w:val="28"/>
          <w:szCs w:val="28"/>
        </w:rPr>
      </w:pPr>
      <w:r w:rsidRPr="00CA4FC0">
        <w:rPr>
          <w:spacing w:val="2"/>
          <w:sz w:val="28"/>
          <w:szCs w:val="28"/>
        </w:rPr>
        <w:t>работать в команде, организовывать обсуждение;</w:t>
      </w:r>
    </w:p>
    <w:p w14:paraId="3DF6DC18" w14:textId="64BD41BC" w:rsidR="003D0FDD" w:rsidRPr="00CA4FC0" w:rsidRDefault="003D620E" w:rsidP="00CA4FC0">
      <w:pPr>
        <w:pStyle w:val="a7"/>
        <w:numPr>
          <w:ilvl w:val="1"/>
          <w:numId w:val="35"/>
        </w:numPr>
        <w:shd w:val="clear" w:color="auto" w:fill="FFFFFF"/>
        <w:spacing w:line="276" w:lineRule="auto"/>
        <w:ind w:left="0" w:firstLine="709"/>
        <w:jc w:val="both"/>
        <w:rPr>
          <w:spacing w:val="2"/>
          <w:sz w:val="28"/>
          <w:szCs w:val="28"/>
        </w:rPr>
      </w:pPr>
      <w:r w:rsidRPr="00CA4FC0">
        <w:rPr>
          <w:spacing w:val="2"/>
          <w:sz w:val="28"/>
          <w:szCs w:val="28"/>
        </w:rPr>
        <w:t>ставить цель и планировать де</w:t>
      </w:r>
      <w:r w:rsidR="009B48FC" w:rsidRPr="00CA4FC0">
        <w:rPr>
          <w:spacing w:val="2"/>
          <w:sz w:val="28"/>
          <w:szCs w:val="28"/>
        </w:rPr>
        <w:t>я</w:t>
      </w:r>
      <w:r w:rsidRPr="00CA4FC0">
        <w:rPr>
          <w:spacing w:val="2"/>
          <w:sz w:val="28"/>
          <w:szCs w:val="28"/>
        </w:rPr>
        <w:t>тельность;</w:t>
      </w:r>
    </w:p>
    <w:p w14:paraId="4266592A" w14:textId="77777777" w:rsidR="009B48FC" w:rsidRPr="00CA4FC0" w:rsidRDefault="003D0FDD" w:rsidP="00CA4FC0">
      <w:pPr>
        <w:shd w:val="clear" w:color="auto" w:fill="FFFFFF"/>
        <w:spacing w:line="276" w:lineRule="auto"/>
        <w:ind w:firstLine="709"/>
        <w:jc w:val="both"/>
        <w:rPr>
          <w:rFonts w:eastAsia="Calibri"/>
          <w:sz w:val="28"/>
          <w:szCs w:val="28"/>
          <w:lang w:eastAsia="en-US"/>
        </w:rPr>
      </w:pPr>
      <w:r w:rsidRPr="00CA4FC0">
        <w:rPr>
          <w:b/>
          <w:spacing w:val="2"/>
          <w:sz w:val="28"/>
          <w:szCs w:val="28"/>
        </w:rPr>
        <w:t>Метапредметные результаты освоения программы</w:t>
      </w:r>
      <w:r w:rsidRPr="00CA4FC0">
        <w:rPr>
          <w:rFonts w:eastAsia="Calibri"/>
          <w:sz w:val="28"/>
          <w:szCs w:val="28"/>
          <w:lang w:eastAsia="en-US"/>
        </w:rPr>
        <w:t>:</w:t>
      </w:r>
    </w:p>
    <w:p w14:paraId="6B776EEE" w14:textId="5D1DA7BE" w:rsidR="009B48FC" w:rsidRPr="00CA4FC0" w:rsidRDefault="003D620E" w:rsidP="00CA4FC0">
      <w:pPr>
        <w:pStyle w:val="a7"/>
        <w:numPr>
          <w:ilvl w:val="1"/>
          <w:numId w:val="35"/>
        </w:numPr>
        <w:shd w:val="clear" w:color="auto" w:fill="FFFFFF"/>
        <w:spacing w:line="276" w:lineRule="auto"/>
        <w:ind w:left="0" w:firstLine="709"/>
        <w:jc w:val="both"/>
        <w:rPr>
          <w:rFonts w:eastAsia="Calibri"/>
          <w:sz w:val="28"/>
          <w:szCs w:val="28"/>
          <w:lang w:eastAsia="en-US"/>
        </w:rPr>
      </w:pPr>
      <w:r w:rsidRPr="00CA4FC0">
        <w:rPr>
          <w:sz w:val="28"/>
          <w:szCs w:val="28"/>
        </w:rPr>
        <w:t>умение самостоятельно ставить цели, планировать пути их достижения;</w:t>
      </w:r>
    </w:p>
    <w:p w14:paraId="5FE79606" w14:textId="35433535" w:rsidR="009B48FC" w:rsidRPr="00CA4FC0" w:rsidRDefault="003D620E" w:rsidP="00CA4FC0">
      <w:pPr>
        <w:pStyle w:val="a7"/>
        <w:numPr>
          <w:ilvl w:val="1"/>
          <w:numId w:val="35"/>
        </w:numPr>
        <w:shd w:val="clear" w:color="auto" w:fill="FFFFFF"/>
        <w:spacing w:line="276" w:lineRule="auto"/>
        <w:ind w:left="0" w:firstLine="709"/>
        <w:jc w:val="both"/>
        <w:rPr>
          <w:rFonts w:eastAsia="Calibri"/>
          <w:sz w:val="28"/>
          <w:szCs w:val="28"/>
          <w:lang w:eastAsia="en-US"/>
        </w:rPr>
      </w:pPr>
      <w:r w:rsidRPr="00CA4FC0">
        <w:rPr>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2733DDE" w14:textId="01EAEECD" w:rsidR="003D0FDD" w:rsidRPr="00CA4FC0" w:rsidRDefault="003D620E" w:rsidP="00CA4FC0">
      <w:pPr>
        <w:pStyle w:val="a7"/>
        <w:numPr>
          <w:ilvl w:val="1"/>
          <w:numId w:val="35"/>
        </w:numPr>
        <w:shd w:val="clear" w:color="auto" w:fill="FFFFFF"/>
        <w:spacing w:line="276" w:lineRule="auto"/>
        <w:ind w:left="0" w:firstLine="709"/>
        <w:jc w:val="both"/>
        <w:rPr>
          <w:rFonts w:eastAsia="Calibri"/>
          <w:sz w:val="28"/>
          <w:szCs w:val="28"/>
          <w:lang w:eastAsia="en-US"/>
        </w:rPr>
      </w:pPr>
      <w:r w:rsidRPr="00CA4FC0">
        <w:rPr>
          <w:sz w:val="28"/>
          <w:szCs w:val="28"/>
        </w:rPr>
        <w:t>умение организовывать сотрудничество и совместную деятельность с в ходе разработки и реализации проекта;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2A1957C0" w14:textId="77777777" w:rsidR="009B48FC" w:rsidRPr="00CA4FC0" w:rsidRDefault="003D0FDD" w:rsidP="00CA4FC0">
      <w:pPr>
        <w:shd w:val="clear" w:color="auto" w:fill="FFFFFF"/>
        <w:spacing w:line="276" w:lineRule="auto"/>
        <w:ind w:firstLine="709"/>
        <w:jc w:val="both"/>
        <w:rPr>
          <w:b/>
          <w:spacing w:val="2"/>
          <w:sz w:val="28"/>
          <w:szCs w:val="28"/>
        </w:rPr>
      </w:pPr>
      <w:r w:rsidRPr="00CA4FC0">
        <w:rPr>
          <w:b/>
          <w:spacing w:val="2"/>
          <w:sz w:val="28"/>
          <w:szCs w:val="28"/>
        </w:rPr>
        <w:t>Личностные результаты освоения программы:</w:t>
      </w:r>
    </w:p>
    <w:p w14:paraId="29481C05" w14:textId="52B3D75E" w:rsidR="009B48FC" w:rsidRPr="00144FEA" w:rsidRDefault="003D620E" w:rsidP="00144FEA">
      <w:pPr>
        <w:pStyle w:val="a7"/>
        <w:numPr>
          <w:ilvl w:val="0"/>
          <w:numId w:val="36"/>
        </w:numPr>
        <w:shd w:val="clear" w:color="auto" w:fill="FFFFFF"/>
        <w:tabs>
          <w:tab w:val="left" w:pos="1276"/>
        </w:tabs>
        <w:spacing w:line="276" w:lineRule="auto"/>
        <w:ind w:left="0" w:firstLine="709"/>
        <w:jc w:val="both"/>
        <w:rPr>
          <w:b/>
          <w:spacing w:val="2"/>
          <w:sz w:val="28"/>
          <w:szCs w:val="28"/>
        </w:rPr>
      </w:pPr>
      <w:r w:rsidRPr="00144FEA">
        <w:rPr>
          <w:sz w:val="28"/>
          <w:szCs w:val="28"/>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w:t>
      </w:r>
    </w:p>
    <w:p w14:paraId="4E67B94B" w14:textId="10C364D4" w:rsidR="003D620E" w:rsidRPr="00144FEA" w:rsidRDefault="003D620E" w:rsidP="00144FEA">
      <w:pPr>
        <w:pStyle w:val="a7"/>
        <w:numPr>
          <w:ilvl w:val="0"/>
          <w:numId w:val="36"/>
        </w:numPr>
        <w:shd w:val="clear" w:color="auto" w:fill="FFFFFF"/>
        <w:tabs>
          <w:tab w:val="left" w:pos="1276"/>
        </w:tabs>
        <w:spacing w:line="276" w:lineRule="auto"/>
        <w:ind w:left="0" w:firstLine="709"/>
        <w:jc w:val="both"/>
        <w:rPr>
          <w:b/>
          <w:spacing w:val="2"/>
          <w:sz w:val="28"/>
          <w:szCs w:val="28"/>
        </w:rPr>
      </w:pPr>
      <w:r w:rsidRPr="00144FEA">
        <w:rPr>
          <w:sz w:val="28"/>
          <w:szCs w:val="28"/>
        </w:rPr>
        <w:t>формирование коммуникативной компетентности в общении и сотрудничестве со сверстниками, детьми старшего и младшего возраста, взрослыми через вовлечение в волонтерскую (добровольческую) деятельность.</w:t>
      </w:r>
    </w:p>
    <w:p w14:paraId="7C3C450A" w14:textId="77777777" w:rsidR="003D0FDD" w:rsidRPr="003D0FDD" w:rsidRDefault="003D0FDD" w:rsidP="003D620E">
      <w:pPr>
        <w:shd w:val="clear" w:color="auto" w:fill="FFFFFF"/>
        <w:jc w:val="both"/>
        <w:rPr>
          <w:spacing w:val="2"/>
          <w:sz w:val="28"/>
          <w:szCs w:val="28"/>
        </w:rPr>
      </w:pPr>
    </w:p>
    <w:p w14:paraId="2F3185D2" w14:textId="77777777" w:rsidR="003D0FDD" w:rsidRPr="00BD4191" w:rsidRDefault="003D0FDD" w:rsidP="003D79E0">
      <w:pPr>
        <w:pStyle w:val="a3"/>
        <w:sectPr w:rsidR="003D0FDD" w:rsidRPr="00BD4191" w:rsidSect="00CC29F3">
          <w:pgSz w:w="11906" w:h="16838"/>
          <w:pgMar w:top="1134" w:right="850" w:bottom="1134" w:left="1701" w:header="708" w:footer="708" w:gutter="0"/>
          <w:cols w:space="708"/>
          <w:titlePg/>
          <w:docGrid w:linePitch="360"/>
        </w:sectPr>
      </w:pPr>
    </w:p>
    <w:p w14:paraId="19E7A66D" w14:textId="77777777" w:rsidR="005018CE" w:rsidRPr="00890F4A" w:rsidRDefault="005018CE" w:rsidP="005018CE">
      <w:pPr>
        <w:pStyle w:val="a7"/>
        <w:numPr>
          <w:ilvl w:val="0"/>
          <w:numId w:val="5"/>
        </w:numPr>
        <w:jc w:val="center"/>
        <w:rPr>
          <w:b/>
          <w:sz w:val="28"/>
        </w:rPr>
      </w:pPr>
      <w:r w:rsidRPr="00890F4A">
        <w:rPr>
          <w:b/>
          <w:sz w:val="28"/>
        </w:rPr>
        <w:lastRenderedPageBreak/>
        <w:t>Комплекс организационно-педагогических условий</w:t>
      </w:r>
    </w:p>
    <w:p w14:paraId="66E874F8" w14:textId="77777777" w:rsidR="002300E4" w:rsidRPr="00890F4A" w:rsidRDefault="002300E4" w:rsidP="002300E4">
      <w:pPr>
        <w:pStyle w:val="a7"/>
        <w:ind w:left="360"/>
        <w:rPr>
          <w:b/>
          <w:sz w:val="28"/>
        </w:rPr>
      </w:pPr>
    </w:p>
    <w:p w14:paraId="7EDC31F8" w14:textId="1F2EDABD" w:rsidR="005018CE" w:rsidRPr="00C05817" w:rsidRDefault="005018CE" w:rsidP="002300E4">
      <w:pPr>
        <w:pStyle w:val="a7"/>
        <w:numPr>
          <w:ilvl w:val="1"/>
          <w:numId w:val="5"/>
        </w:numPr>
        <w:ind w:left="1134"/>
        <w:rPr>
          <w:sz w:val="28"/>
        </w:rPr>
      </w:pPr>
      <w:r w:rsidRPr="00890F4A">
        <w:rPr>
          <w:b/>
          <w:sz w:val="28"/>
        </w:rPr>
        <w:t>Календарный учебный график</w:t>
      </w:r>
      <w:r w:rsidR="00C05817">
        <w:rPr>
          <w:b/>
          <w:sz w:val="28"/>
        </w:rPr>
        <w:t xml:space="preserve"> </w:t>
      </w:r>
      <w:r w:rsidR="00C05817" w:rsidRPr="00C05817">
        <w:rPr>
          <w:sz w:val="28"/>
        </w:rPr>
        <w:t>(развернутый календарный учебный график</w:t>
      </w:r>
      <w:r w:rsidR="00CA4FC0">
        <w:rPr>
          <w:sz w:val="28"/>
        </w:rPr>
        <w:t xml:space="preserve"> </w:t>
      </w:r>
      <w:r w:rsidR="00C05817" w:rsidRPr="00C05817">
        <w:rPr>
          <w:sz w:val="28"/>
        </w:rPr>
        <w:t>приложение № 1)</w:t>
      </w:r>
    </w:p>
    <w:p w14:paraId="6075FC2A" w14:textId="77777777" w:rsidR="005018CE" w:rsidRPr="00C05817" w:rsidRDefault="006E38D2" w:rsidP="006E38D2">
      <w:pPr>
        <w:tabs>
          <w:tab w:val="left" w:pos="10882"/>
        </w:tabs>
        <w:rPr>
          <w:b/>
        </w:rPr>
      </w:pPr>
      <w:r w:rsidRPr="00C05817">
        <w:rPr>
          <w:b/>
        </w:rPr>
        <w:tab/>
      </w:r>
    </w:p>
    <w:p w14:paraId="2957C7E0" w14:textId="77777777" w:rsidR="007E7E11" w:rsidRPr="00C05817" w:rsidRDefault="007E7E11" w:rsidP="002300E4">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744"/>
        <w:gridCol w:w="1942"/>
        <w:gridCol w:w="1771"/>
        <w:gridCol w:w="1417"/>
        <w:gridCol w:w="1417"/>
        <w:gridCol w:w="1417"/>
        <w:gridCol w:w="1837"/>
        <w:gridCol w:w="2337"/>
      </w:tblGrid>
      <w:tr w:rsidR="008B72AD" w:rsidRPr="0004388B" w14:paraId="218A3AE8" w14:textId="77777777" w:rsidTr="00144FEA">
        <w:tc>
          <w:tcPr>
            <w:tcW w:w="318" w:type="pct"/>
            <w:shd w:val="clear" w:color="auto" w:fill="auto"/>
          </w:tcPr>
          <w:p w14:paraId="279BB671" w14:textId="77777777" w:rsidR="008B72AD" w:rsidRPr="0004388B" w:rsidRDefault="008B72AD" w:rsidP="00C103F5">
            <w:r w:rsidRPr="0004388B">
              <w:t xml:space="preserve">№ п/п </w:t>
            </w:r>
          </w:p>
        </w:tc>
        <w:tc>
          <w:tcPr>
            <w:tcW w:w="602" w:type="pct"/>
            <w:shd w:val="clear" w:color="auto" w:fill="auto"/>
          </w:tcPr>
          <w:p w14:paraId="1BB2CD44" w14:textId="77777777" w:rsidR="008B72AD" w:rsidRPr="0004388B" w:rsidRDefault="008B72AD" w:rsidP="00C103F5">
            <w:r w:rsidRPr="0004388B">
              <w:t xml:space="preserve">Год обучения </w:t>
            </w:r>
          </w:p>
        </w:tc>
        <w:tc>
          <w:tcPr>
            <w:tcW w:w="669" w:type="pct"/>
            <w:shd w:val="clear" w:color="auto" w:fill="auto"/>
          </w:tcPr>
          <w:p w14:paraId="357976BB" w14:textId="77777777" w:rsidR="008B72AD" w:rsidRPr="0004388B" w:rsidRDefault="008B72AD" w:rsidP="00C103F5">
            <w:r w:rsidRPr="0004388B">
              <w:t xml:space="preserve">Дата начала занятий </w:t>
            </w:r>
          </w:p>
        </w:tc>
        <w:tc>
          <w:tcPr>
            <w:tcW w:w="611" w:type="pct"/>
            <w:shd w:val="clear" w:color="auto" w:fill="auto"/>
          </w:tcPr>
          <w:p w14:paraId="0FCCB349" w14:textId="77777777" w:rsidR="008B72AD" w:rsidRPr="0004388B" w:rsidRDefault="008B72AD" w:rsidP="00C103F5">
            <w:r w:rsidRPr="0004388B">
              <w:t xml:space="preserve">Дата окончания занятий </w:t>
            </w:r>
          </w:p>
        </w:tc>
        <w:tc>
          <w:tcPr>
            <w:tcW w:w="459" w:type="pct"/>
            <w:shd w:val="clear" w:color="auto" w:fill="auto"/>
          </w:tcPr>
          <w:p w14:paraId="3B06B8B5" w14:textId="77777777" w:rsidR="008B72AD" w:rsidRPr="0004388B" w:rsidRDefault="008B72AD" w:rsidP="00C103F5">
            <w:r w:rsidRPr="0004388B">
              <w:t xml:space="preserve">Количество учебных недель </w:t>
            </w:r>
          </w:p>
        </w:tc>
        <w:tc>
          <w:tcPr>
            <w:tcW w:w="468" w:type="pct"/>
            <w:shd w:val="clear" w:color="auto" w:fill="auto"/>
          </w:tcPr>
          <w:p w14:paraId="0BE8D2A5" w14:textId="77777777" w:rsidR="008B72AD" w:rsidRPr="0004388B" w:rsidRDefault="008B72AD" w:rsidP="00C103F5">
            <w:r w:rsidRPr="0004388B">
              <w:t xml:space="preserve">Количество учебных дней </w:t>
            </w:r>
          </w:p>
        </w:tc>
        <w:tc>
          <w:tcPr>
            <w:tcW w:w="468" w:type="pct"/>
            <w:shd w:val="clear" w:color="auto" w:fill="auto"/>
          </w:tcPr>
          <w:p w14:paraId="7DE5C414" w14:textId="77777777" w:rsidR="008B72AD" w:rsidRPr="0004388B" w:rsidRDefault="008B72AD" w:rsidP="00C103F5">
            <w:r w:rsidRPr="0004388B">
              <w:t xml:space="preserve">Количество учебных часов </w:t>
            </w:r>
          </w:p>
        </w:tc>
        <w:tc>
          <w:tcPr>
            <w:tcW w:w="602" w:type="pct"/>
            <w:shd w:val="clear" w:color="auto" w:fill="auto"/>
          </w:tcPr>
          <w:p w14:paraId="72A01FAF" w14:textId="77777777" w:rsidR="008B72AD" w:rsidRPr="0004388B" w:rsidRDefault="008B72AD" w:rsidP="00C103F5">
            <w:r w:rsidRPr="0004388B">
              <w:t xml:space="preserve">Режим занятий </w:t>
            </w:r>
          </w:p>
        </w:tc>
        <w:tc>
          <w:tcPr>
            <w:tcW w:w="802" w:type="pct"/>
            <w:shd w:val="clear" w:color="auto" w:fill="auto"/>
          </w:tcPr>
          <w:p w14:paraId="03EC767D" w14:textId="77777777" w:rsidR="008B72AD" w:rsidRPr="0004388B" w:rsidRDefault="008B72AD" w:rsidP="00C103F5">
            <w:r w:rsidRPr="0004388B">
              <w:t>Сроки проведения промежуточной итоговой аттестации</w:t>
            </w:r>
          </w:p>
        </w:tc>
      </w:tr>
      <w:tr w:rsidR="008B72AD" w:rsidRPr="0004388B" w14:paraId="6E4A7BAF" w14:textId="77777777" w:rsidTr="00144FEA">
        <w:tc>
          <w:tcPr>
            <w:tcW w:w="318" w:type="pct"/>
            <w:shd w:val="clear" w:color="auto" w:fill="auto"/>
          </w:tcPr>
          <w:p w14:paraId="4F02912D" w14:textId="77777777" w:rsidR="008B72AD" w:rsidRPr="0004388B" w:rsidRDefault="008B72AD" w:rsidP="00C103F5">
            <w:r w:rsidRPr="0004388B">
              <w:t>1</w:t>
            </w:r>
          </w:p>
        </w:tc>
        <w:tc>
          <w:tcPr>
            <w:tcW w:w="602" w:type="pct"/>
            <w:shd w:val="clear" w:color="auto" w:fill="auto"/>
          </w:tcPr>
          <w:p w14:paraId="30883C59" w14:textId="77777777" w:rsidR="008B72AD" w:rsidRPr="0004388B" w:rsidRDefault="008B72AD" w:rsidP="00C103F5">
            <w:r>
              <w:t>2025</w:t>
            </w:r>
            <w:r w:rsidRPr="0004388B">
              <w:t>-202</w:t>
            </w:r>
            <w:r>
              <w:t>6</w:t>
            </w:r>
          </w:p>
        </w:tc>
        <w:tc>
          <w:tcPr>
            <w:tcW w:w="669" w:type="pct"/>
            <w:shd w:val="clear" w:color="auto" w:fill="auto"/>
          </w:tcPr>
          <w:p w14:paraId="757FE35E" w14:textId="77777777" w:rsidR="008B72AD" w:rsidRPr="0004388B" w:rsidRDefault="008F0E57" w:rsidP="00C103F5">
            <w:r>
              <w:t>02.10</w:t>
            </w:r>
            <w:r w:rsidR="008B72AD" w:rsidRPr="0004388B">
              <w:t>.</w:t>
            </w:r>
            <w:r>
              <w:t>2</w:t>
            </w:r>
            <w:r w:rsidR="008B72AD" w:rsidRPr="0004388B">
              <w:t>02</w:t>
            </w:r>
            <w:r>
              <w:t>5</w:t>
            </w:r>
          </w:p>
        </w:tc>
        <w:tc>
          <w:tcPr>
            <w:tcW w:w="611" w:type="pct"/>
            <w:shd w:val="clear" w:color="auto" w:fill="auto"/>
          </w:tcPr>
          <w:p w14:paraId="46428077" w14:textId="77777777" w:rsidR="008B72AD" w:rsidRPr="0004388B" w:rsidRDefault="008F0E57" w:rsidP="00C103F5">
            <w:r>
              <w:t>14</w:t>
            </w:r>
            <w:r w:rsidR="008B72AD" w:rsidRPr="0004388B">
              <w:t>.05.202</w:t>
            </w:r>
            <w:r>
              <w:t>6</w:t>
            </w:r>
          </w:p>
        </w:tc>
        <w:tc>
          <w:tcPr>
            <w:tcW w:w="459" w:type="pct"/>
            <w:shd w:val="clear" w:color="auto" w:fill="auto"/>
          </w:tcPr>
          <w:p w14:paraId="00471DB1" w14:textId="77777777" w:rsidR="008B72AD" w:rsidRPr="0004388B" w:rsidRDefault="00BE6C2D" w:rsidP="00C103F5">
            <w:r>
              <w:t>32</w:t>
            </w:r>
          </w:p>
        </w:tc>
        <w:tc>
          <w:tcPr>
            <w:tcW w:w="468" w:type="pct"/>
            <w:shd w:val="clear" w:color="auto" w:fill="auto"/>
          </w:tcPr>
          <w:p w14:paraId="434AB537" w14:textId="77777777" w:rsidR="008B72AD" w:rsidRPr="0004388B" w:rsidRDefault="008B72AD" w:rsidP="00C103F5">
            <w:r w:rsidRPr="0004388B">
              <w:t>3</w:t>
            </w:r>
            <w:r w:rsidR="00BE6C2D">
              <w:t>2</w:t>
            </w:r>
          </w:p>
        </w:tc>
        <w:tc>
          <w:tcPr>
            <w:tcW w:w="468" w:type="pct"/>
            <w:shd w:val="clear" w:color="auto" w:fill="auto"/>
          </w:tcPr>
          <w:p w14:paraId="2416D560" w14:textId="77777777" w:rsidR="008B72AD" w:rsidRPr="0004388B" w:rsidRDefault="00BE6C2D" w:rsidP="00C103F5">
            <w:r>
              <w:t>36</w:t>
            </w:r>
          </w:p>
        </w:tc>
        <w:tc>
          <w:tcPr>
            <w:tcW w:w="602" w:type="pct"/>
            <w:shd w:val="clear" w:color="auto" w:fill="auto"/>
          </w:tcPr>
          <w:p w14:paraId="1B04964C" w14:textId="77777777" w:rsidR="008B72AD" w:rsidRPr="0004388B" w:rsidRDefault="008B72AD" w:rsidP="00C103F5">
            <w:r w:rsidRPr="0004388B">
              <w:t>Очно-заочный, дистанционный</w:t>
            </w:r>
          </w:p>
        </w:tc>
        <w:tc>
          <w:tcPr>
            <w:tcW w:w="802" w:type="pct"/>
            <w:shd w:val="clear" w:color="auto" w:fill="auto"/>
          </w:tcPr>
          <w:p w14:paraId="1A06B3F5" w14:textId="77777777" w:rsidR="008B72AD" w:rsidRDefault="00BE6C2D" w:rsidP="00C103F5">
            <w:r>
              <w:t>Декабрь 2025</w:t>
            </w:r>
          </w:p>
          <w:p w14:paraId="0E328963" w14:textId="77777777" w:rsidR="00BE6C2D" w:rsidRPr="0004388B" w:rsidRDefault="00BE6C2D" w:rsidP="00C103F5">
            <w:r>
              <w:t>Март 2026</w:t>
            </w:r>
          </w:p>
          <w:p w14:paraId="43CD441A" w14:textId="77777777" w:rsidR="008B72AD" w:rsidRPr="0004388B" w:rsidRDefault="00BE6C2D" w:rsidP="00C103F5">
            <w:r>
              <w:t>Май 2026</w:t>
            </w:r>
          </w:p>
          <w:p w14:paraId="34BA6892" w14:textId="77777777" w:rsidR="008B72AD" w:rsidRPr="0004388B" w:rsidRDefault="008B72AD" w:rsidP="00C103F5"/>
        </w:tc>
      </w:tr>
    </w:tbl>
    <w:p w14:paraId="3A77CFD3" w14:textId="77777777" w:rsidR="00E87138" w:rsidRPr="005F4FC5" w:rsidRDefault="00E87138" w:rsidP="002300E4">
      <w:pPr>
        <w:rPr>
          <w:b/>
        </w:rPr>
        <w:sectPr w:rsidR="00E87138" w:rsidRPr="005F4FC5" w:rsidSect="00144FEA">
          <w:pgSz w:w="16838" w:h="11906" w:orient="landscape"/>
          <w:pgMar w:top="1134" w:right="1134" w:bottom="1134" w:left="1134" w:header="709" w:footer="709" w:gutter="0"/>
          <w:cols w:space="708"/>
          <w:docGrid w:linePitch="360"/>
        </w:sectPr>
      </w:pPr>
    </w:p>
    <w:p w14:paraId="216CB72F" w14:textId="77777777" w:rsidR="00E87138" w:rsidRDefault="00E87138" w:rsidP="00144FEA">
      <w:pPr>
        <w:pStyle w:val="a7"/>
        <w:numPr>
          <w:ilvl w:val="1"/>
          <w:numId w:val="5"/>
        </w:numPr>
        <w:spacing w:line="276" w:lineRule="auto"/>
        <w:ind w:left="0" w:firstLine="709"/>
        <w:jc w:val="both"/>
        <w:rPr>
          <w:b/>
          <w:sz w:val="28"/>
        </w:rPr>
      </w:pPr>
      <w:r w:rsidRPr="00890F4A">
        <w:rPr>
          <w:b/>
          <w:sz w:val="28"/>
        </w:rPr>
        <w:lastRenderedPageBreak/>
        <w:t>Условия реализации программы</w:t>
      </w:r>
    </w:p>
    <w:p w14:paraId="62BC3E45" w14:textId="77777777" w:rsidR="00C05817" w:rsidRPr="00890F4A" w:rsidRDefault="00C05817" w:rsidP="00144FEA">
      <w:pPr>
        <w:pStyle w:val="a7"/>
        <w:spacing w:line="276" w:lineRule="auto"/>
        <w:ind w:left="0" w:firstLine="709"/>
        <w:jc w:val="both"/>
        <w:rPr>
          <w:b/>
          <w:sz w:val="28"/>
        </w:rPr>
      </w:pPr>
    </w:p>
    <w:p w14:paraId="6AADBFBF" w14:textId="77777777" w:rsidR="00C87E61" w:rsidRPr="0004388B" w:rsidRDefault="00C87E61" w:rsidP="00144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bCs/>
          <w:sz w:val="28"/>
          <w:szCs w:val="28"/>
        </w:rPr>
      </w:pPr>
      <w:r w:rsidRPr="0004388B">
        <w:rPr>
          <w:b/>
          <w:bCs/>
          <w:sz w:val="28"/>
          <w:szCs w:val="28"/>
        </w:rPr>
        <w:t>Материально-техническое обеспечение программы</w:t>
      </w:r>
    </w:p>
    <w:p w14:paraId="26A1E4B2" w14:textId="77777777" w:rsidR="00C87E61" w:rsidRPr="0004388B" w:rsidRDefault="00C87E61" w:rsidP="00144FEA">
      <w:pPr>
        <w:numPr>
          <w:ilvl w:val="0"/>
          <w:numId w:val="3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bookmarkStart w:id="0" w:name="_Hlk136849939"/>
      <w:r w:rsidRPr="0004388B">
        <w:rPr>
          <w:bCs/>
          <w:sz w:val="28"/>
          <w:szCs w:val="28"/>
        </w:rPr>
        <w:t>Стол для преподавателя (1 шт.),</w:t>
      </w:r>
    </w:p>
    <w:p w14:paraId="2BCF4021" w14:textId="77777777" w:rsidR="00C87E61" w:rsidRPr="0004388B" w:rsidRDefault="00C87E61" w:rsidP="00144FEA">
      <w:pPr>
        <w:numPr>
          <w:ilvl w:val="0"/>
          <w:numId w:val="3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04388B">
        <w:rPr>
          <w:bCs/>
          <w:sz w:val="28"/>
          <w:szCs w:val="28"/>
        </w:rPr>
        <w:t>Кресло для преподавателя (1 шт.),</w:t>
      </w:r>
    </w:p>
    <w:p w14:paraId="48DC060F" w14:textId="77777777" w:rsidR="00C87E61" w:rsidRPr="0004388B" w:rsidRDefault="00C87E61" w:rsidP="00144FEA">
      <w:pPr>
        <w:numPr>
          <w:ilvl w:val="0"/>
          <w:numId w:val="3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04388B">
        <w:rPr>
          <w:bCs/>
          <w:sz w:val="28"/>
          <w:szCs w:val="28"/>
        </w:rPr>
        <w:t>Стол ученический одноместный регулируемый по высоте (15 шт.),</w:t>
      </w:r>
    </w:p>
    <w:p w14:paraId="3BE13FA5" w14:textId="77777777" w:rsidR="00C87E61" w:rsidRPr="0004388B" w:rsidRDefault="00C87E61" w:rsidP="00144FEA">
      <w:pPr>
        <w:numPr>
          <w:ilvl w:val="0"/>
          <w:numId w:val="3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04388B">
        <w:rPr>
          <w:bCs/>
          <w:sz w:val="28"/>
          <w:szCs w:val="28"/>
        </w:rPr>
        <w:t>Стул ученический регулируемый по высоте (15 шт.),</w:t>
      </w:r>
    </w:p>
    <w:p w14:paraId="4B5380BF" w14:textId="77777777" w:rsidR="00C87E61" w:rsidRPr="0004388B" w:rsidRDefault="00C87E61" w:rsidP="00144FEA">
      <w:pPr>
        <w:numPr>
          <w:ilvl w:val="0"/>
          <w:numId w:val="3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04388B">
        <w:rPr>
          <w:bCs/>
          <w:sz w:val="28"/>
          <w:szCs w:val="28"/>
        </w:rPr>
        <w:t>Шкаф хранения для учебных пособий (2 шт.),</w:t>
      </w:r>
    </w:p>
    <w:p w14:paraId="5D7EF720" w14:textId="77777777" w:rsidR="00C87E61" w:rsidRPr="0004388B" w:rsidRDefault="00C87E61" w:rsidP="00144FEA">
      <w:pPr>
        <w:numPr>
          <w:ilvl w:val="0"/>
          <w:numId w:val="3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04388B">
        <w:rPr>
          <w:bCs/>
          <w:sz w:val="28"/>
          <w:szCs w:val="28"/>
        </w:rPr>
        <w:t>Ноутбук (16 шт.),</w:t>
      </w:r>
    </w:p>
    <w:p w14:paraId="6ADB7B5C" w14:textId="77777777" w:rsidR="00C87E61" w:rsidRPr="0004388B" w:rsidRDefault="00C87E61" w:rsidP="00144FEA">
      <w:pPr>
        <w:numPr>
          <w:ilvl w:val="0"/>
          <w:numId w:val="3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04388B">
        <w:rPr>
          <w:bCs/>
          <w:sz w:val="28"/>
          <w:szCs w:val="28"/>
        </w:rPr>
        <w:t>Интерактивная панель 75" (1 шт.),</w:t>
      </w:r>
    </w:p>
    <w:p w14:paraId="0118787A" w14:textId="5CB72787" w:rsidR="00C87E61" w:rsidRPr="0004388B" w:rsidRDefault="00C87E61" w:rsidP="00144FEA">
      <w:pPr>
        <w:numPr>
          <w:ilvl w:val="0"/>
          <w:numId w:val="3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04388B">
        <w:rPr>
          <w:bCs/>
          <w:sz w:val="28"/>
          <w:szCs w:val="28"/>
        </w:rPr>
        <w:t>Оборудования для организации проф</w:t>
      </w:r>
      <w:r w:rsidR="00144FEA">
        <w:rPr>
          <w:bCs/>
          <w:sz w:val="28"/>
          <w:szCs w:val="28"/>
        </w:rPr>
        <w:t xml:space="preserve">ессиональных </w:t>
      </w:r>
      <w:r w:rsidRPr="0004388B">
        <w:rPr>
          <w:bCs/>
          <w:sz w:val="28"/>
          <w:szCs w:val="28"/>
        </w:rPr>
        <w:t>проб: EDUTEKA- Комплекс для создания виртуальных экскурсий (1 шт.),</w:t>
      </w:r>
    </w:p>
    <w:p w14:paraId="22D2A422" w14:textId="542C3C8A" w:rsidR="00C87E61" w:rsidRPr="0004388B" w:rsidRDefault="00C87E61" w:rsidP="00144FEA">
      <w:pPr>
        <w:numPr>
          <w:ilvl w:val="0"/>
          <w:numId w:val="3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04388B">
        <w:rPr>
          <w:bCs/>
          <w:sz w:val="28"/>
          <w:szCs w:val="28"/>
        </w:rPr>
        <w:t>Оборудования для организации проф</w:t>
      </w:r>
      <w:r w:rsidR="00144FEA">
        <w:rPr>
          <w:bCs/>
          <w:sz w:val="28"/>
          <w:szCs w:val="28"/>
        </w:rPr>
        <w:t xml:space="preserve">ессиональных </w:t>
      </w:r>
      <w:r w:rsidRPr="0004388B">
        <w:rPr>
          <w:bCs/>
          <w:sz w:val="28"/>
          <w:szCs w:val="28"/>
        </w:rPr>
        <w:t xml:space="preserve">проб: комплект тематических полей "Чудеса России с </w:t>
      </w:r>
      <w:proofErr w:type="spellStart"/>
      <w:r w:rsidRPr="0004388B">
        <w:rPr>
          <w:bCs/>
          <w:sz w:val="28"/>
          <w:szCs w:val="28"/>
        </w:rPr>
        <w:t>Робо</w:t>
      </w:r>
      <w:proofErr w:type="spellEnd"/>
      <w:r w:rsidR="00144FEA">
        <w:rPr>
          <w:bCs/>
          <w:sz w:val="28"/>
          <w:szCs w:val="28"/>
        </w:rPr>
        <w:t xml:space="preserve"> </w:t>
      </w:r>
      <w:r w:rsidRPr="0004388B">
        <w:rPr>
          <w:bCs/>
          <w:sz w:val="28"/>
          <w:szCs w:val="28"/>
        </w:rPr>
        <w:t>Мышью" (5 элементов) (8 шт.),</w:t>
      </w:r>
    </w:p>
    <w:p w14:paraId="05EF6E98" w14:textId="1459324E" w:rsidR="00C87E61" w:rsidRPr="0004388B" w:rsidRDefault="00C87E61" w:rsidP="00144FEA">
      <w:pPr>
        <w:numPr>
          <w:ilvl w:val="0"/>
          <w:numId w:val="3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04388B">
        <w:rPr>
          <w:bCs/>
          <w:sz w:val="28"/>
          <w:szCs w:val="28"/>
        </w:rPr>
        <w:t>Оборудования для организации проф</w:t>
      </w:r>
      <w:r w:rsidR="00144FEA">
        <w:rPr>
          <w:bCs/>
          <w:sz w:val="28"/>
          <w:szCs w:val="28"/>
        </w:rPr>
        <w:t xml:space="preserve">ессиональных </w:t>
      </w:r>
      <w:r w:rsidRPr="0004388B">
        <w:rPr>
          <w:bCs/>
          <w:sz w:val="28"/>
          <w:szCs w:val="28"/>
        </w:rPr>
        <w:t xml:space="preserve">проб: MATATALAB PRO SET (CODING SET + MUSICIAN + ARTIST ADD-ON) </w:t>
      </w:r>
      <w:proofErr w:type="spellStart"/>
      <w:r w:rsidRPr="0004388B">
        <w:rPr>
          <w:bCs/>
          <w:sz w:val="28"/>
          <w:szCs w:val="28"/>
        </w:rPr>
        <w:t>Роботехнический</w:t>
      </w:r>
      <w:proofErr w:type="spellEnd"/>
      <w:r w:rsidRPr="0004388B">
        <w:rPr>
          <w:bCs/>
          <w:sz w:val="28"/>
          <w:szCs w:val="28"/>
        </w:rPr>
        <w:t xml:space="preserve"> набор для младшего возраста, (1 шт.).</w:t>
      </w:r>
    </w:p>
    <w:p w14:paraId="4D726BB6" w14:textId="77777777" w:rsidR="00C87E61" w:rsidRPr="0004388B" w:rsidRDefault="00C87E61" w:rsidP="00144FE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8"/>
          <w:szCs w:val="28"/>
        </w:rPr>
      </w:pPr>
    </w:p>
    <w:p w14:paraId="399B06F0" w14:textId="77777777" w:rsidR="00C87E61" w:rsidRPr="0004388B" w:rsidRDefault="00C87E61" w:rsidP="00144FE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8"/>
          <w:szCs w:val="28"/>
        </w:rPr>
      </w:pPr>
      <w:r w:rsidRPr="0004388B">
        <w:rPr>
          <w:b/>
          <w:sz w:val="28"/>
          <w:szCs w:val="28"/>
        </w:rPr>
        <w:t>Информационное обеспечение</w:t>
      </w:r>
    </w:p>
    <w:p w14:paraId="0B65F0DE" w14:textId="77777777" w:rsidR="00C87E61" w:rsidRPr="0004388B" w:rsidRDefault="00C87E61" w:rsidP="00144FEA">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04388B">
        <w:rPr>
          <w:bCs/>
          <w:sz w:val="28"/>
          <w:szCs w:val="28"/>
        </w:rPr>
        <w:t>персональные компьютеры;</w:t>
      </w:r>
    </w:p>
    <w:p w14:paraId="60D639A8" w14:textId="77777777" w:rsidR="00C87E61" w:rsidRPr="0004388B" w:rsidRDefault="00C87E61" w:rsidP="00144FEA">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04388B">
        <w:rPr>
          <w:bCs/>
          <w:sz w:val="28"/>
          <w:szCs w:val="28"/>
        </w:rPr>
        <w:t>наушники;</w:t>
      </w:r>
    </w:p>
    <w:p w14:paraId="156EC70A" w14:textId="77777777" w:rsidR="00C87E61" w:rsidRPr="0004388B" w:rsidRDefault="00C87E61" w:rsidP="00144FEA">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04388B">
        <w:rPr>
          <w:bCs/>
          <w:sz w:val="28"/>
          <w:szCs w:val="28"/>
        </w:rPr>
        <w:t>колонки;</w:t>
      </w:r>
    </w:p>
    <w:p w14:paraId="55D6786A" w14:textId="77777777" w:rsidR="00C87E61" w:rsidRPr="0004388B" w:rsidRDefault="00C87E61" w:rsidP="00144FEA">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04388B">
        <w:rPr>
          <w:bCs/>
          <w:sz w:val="28"/>
          <w:szCs w:val="28"/>
        </w:rPr>
        <w:t>плазменная панель;</w:t>
      </w:r>
    </w:p>
    <w:p w14:paraId="1FD653AD" w14:textId="77777777" w:rsidR="00C87E61" w:rsidRPr="0004388B" w:rsidRDefault="00C87E61" w:rsidP="00144FEA">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04388B">
        <w:rPr>
          <w:bCs/>
          <w:sz w:val="28"/>
          <w:szCs w:val="28"/>
        </w:rPr>
        <w:t>принтер;</w:t>
      </w:r>
    </w:p>
    <w:p w14:paraId="7C54CD2A" w14:textId="77777777" w:rsidR="00C87E61" w:rsidRPr="0004388B" w:rsidRDefault="00C87E61" w:rsidP="00144FEA">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04388B">
        <w:rPr>
          <w:bCs/>
          <w:sz w:val="28"/>
          <w:szCs w:val="28"/>
        </w:rPr>
        <w:t>сканер;</w:t>
      </w:r>
    </w:p>
    <w:p w14:paraId="5C4FC2BC" w14:textId="77777777" w:rsidR="00C87E61" w:rsidRPr="0004388B" w:rsidRDefault="00C87E61" w:rsidP="00144FEA">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04388B">
        <w:rPr>
          <w:bCs/>
          <w:sz w:val="28"/>
          <w:szCs w:val="28"/>
        </w:rPr>
        <w:t>локальная сеть;</w:t>
      </w:r>
    </w:p>
    <w:p w14:paraId="7AEE9783" w14:textId="77777777" w:rsidR="00C87E61" w:rsidRPr="0004388B" w:rsidRDefault="00C87E61" w:rsidP="00144FEA">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04388B">
        <w:rPr>
          <w:bCs/>
          <w:sz w:val="28"/>
          <w:szCs w:val="28"/>
        </w:rPr>
        <w:t>доступ в Интернет;</w:t>
      </w:r>
    </w:p>
    <w:p w14:paraId="2E37680A" w14:textId="77777777" w:rsidR="00C87E61" w:rsidRPr="0004388B" w:rsidRDefault="00C87E61" w:rsidP="00144FEA">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04388B">
        <w:rPr>
          <w:bCs/>
          <w:sz w:val="28"/>
          <w:szCs w:val="28"/>
        </w:rPr>
        <w:t>программное обеспечение:</w:t>
      </w:r>
    </w:p>
    <w:p w14:paraId="1E9F0D65" w14:textId="77777777" w:rsidR="00C87E61" w:rsidRPr="0004388B" w:rsidRDefault="00C87E61" w:rsidP="00144FE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8"/>
          <w:szCs w:val="28"/>
        </w:rPr>
      </w:pPr>
      <w:r w:rsidRPr="0004388B">
        <w:rPr>
          <w:bCs/>
          <w:sz w:val="28"/>
          <w:szCs w:val="28"/>
        </w:rPr>
        <w:t xml:space="preserve">операционная система Windows 7 / </w:t>
      </w:r>
      <w:r w:rsidRPr="0004388B">
        <w:rPr>
          <w:bCs/>
          <w:sz w:val="28"/>
          <w:szCs w:val="28"/>
          <w:lang w:val="en-US"/>
        </w:rPr>
        <w:t>Windows</w:t>
      </w:r>
      <w:r w:rsidRPr="0004388B">
        <w:rPr>
          <w:bCs/>
          <w:sz w:val="28"/>
          <w:szCs w:val="28"/>
        </w:rPr>
        <w:t xml:space="preserve"> 10 / РЕД ОС;</w:t>
      </w:r>
    </w:p>
    <w:p w14:paraId="56D1934A" w14:textId="34E09EEF" w:rsidR="00C87E61" w:rsidRPr="0004388B" w:rsidRDefault="00C87E61" w:rsidP="00144FE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8"/>
          <w:szCs w:val="28"/>
          <w:lang w:val="en-US"/>
        </w:rPr>
      </w:pPr>
      <w:r w:rsidRPr="0004388B">
        <w:rPr>
          <w:bCs/>
          <w:sz w:val="28"/>
          <w:szCs w:val="28"/>
        </w:rPr>
        <w:t>Офисный</w:t>
      </w:r>
      <w:r w:rsidR="00144FEA" w:rsidRPr="00144FEA">
        <w:rPr>
          <w:bCs/>
          <w:sz w:val="28"/>
          <w:szCs w:val="28"/>
          <w:lang w:val="en-US"/>
        </w:rPr>
        <w:t xml:space="preserve"> </w:t>
      </w:r>
      <w:r w:rsidRPr="0004388B">
        <w:rPr>
          <w:bCs/>
          <w:sz w:val="28"/>
          <w:szCs w:val="28"/>
        </w:rPr>
        <w:t>пакет</w:t>
      </w:r>
      <w:r w:rsidR="00144FEA" w:rsidRPr="00144FEA">
        <w:rPr>
          <w:bCs/>
          <w:sz w:val="28"/>
          <w:szCs w:val="28"/>
          <w:lang w:val="en-US"/>
        </w:rPr>
        <w:t xml:space="preserve"> </w:t>
      </w:r>
      <w:r w:rsidRPr="0004388B">
        <w:rPr>
          <w:bCs/>
          <w:sz w:val="28"/>
          <w:szCs w:val="28"/>
        </w:rPr>
        <w:t>программ</w:t>
      </w:r>
      <w:r w:rsidRPr="0004388B">
        <w:rPr>
          <w:bCs/>
          <w:sz w:val="28"/>
          <w:szCs w:val="28"/>
          <w:lang w:val="en-US"/>
        </w:rPr>
        <w:t xml:space="preserve">: Microsoft Office (Word, PowerPoint </w:t>
      </w:r>
      <w:r w:rsidRPr="0004388B">
        <w:rPr>
          <w:bCs/>
          <w:sz w:val="28"/>
          <w:szCs w:val="28"/>
        </w:rPr>
        <w:t>и</w:t>
      </w:r>
      <w:r w:rsidR="00144FEA" w:rsidRPr="00144FEA">
        <w:rPr>
          <w:bCs/>
          <w:sz w:val="28"/>
          <w:szCs w:val="28"/>
          <w:lang w:val="en-US"/>
        </w:rPr>
        <w:t xml:space="preserve"> </w:t>
      </w:r>
      <w:r w:rsidRPr="0004388B">
        <w:rPr>
          <w:bCs/>
          <w:sz w:val="28"/>
          <w:szCs w:val="28"/>
        </w:rPr>
        <w:t>другие</w:t>
      </w:r>
      <w:r w:rsidRPr="0004388B">
        <w:rPr>
          <w:bCs/>
          <w:sz w:val="28"/>
          <w:szCs w:val="28"/>
          <w:lang w:val="en-US"/>
        </w:rPr>
        <w:t xml:space="preserve">), LibreOffice (Writer, Impress, Calc </w:t>
      </w:r>
      <w:r w:rsidRPr="0004388B">
        <w:rPr>
          <w:bCs/>
          <w:sz w:val="28"/>
          <w:szCs w:val="28"/>
        </w:rPr>
        <w:t>и</w:t>
      </w:r>
      <w:r w:rsidR="00144FEA" w:rsidRPr="00144FEA">
        <w:rPr>
          <w:bCs/>
          <w:sz w:val="28"/>
          <w:szCs w:val="28"/>
          <w:lang w:val="en-US"/>
        </w:rPr>
        <w:t xml:space="preserve"> </w:t>
      </w:r>
      <w:r w:rsidRPr="0004388B">
        <w:rPr>
          <w:bCs/>
          <w:sz w:val="28"/>
          <w:szCs w:val="28"/>
        </w:rPr>
        <w:t>другие</w:t>
      </w:r>
      <w:r w:rsidRPr="0004388B">
        <w:rPr>
          <w:bCs/>
          <w:sz w:val="28"/>
          <w:szCs w:val="28"/>
          <w:lang w:val="en-US"/>
        </w:rPr>
        <w:t>);</w:t>
      </w:r>
    </w:p>
    <w:p w14:paraId="410C4F2E" w14:textId="60E10DF0" w:rsidR="00C87E61" w:rsidRPr="0004388B" w:rsidRDefault="00144FEA" w:rsidP="00144FE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8"/>
          <w:szCs w:val="28"/>
          <w:lang w:val="en-US"/>
        </w:rPr>
      </w:pPr>
      <w:r w:rsidRPr="0004388B">
        <w:rPr>
          <w:bCs/>
          <w:sz w:val="28"/>
          <w:szCs w:val="28"/>
        </w:rPr>
        <w:t>П</w:t>
      </w:r>
      <w:r w:rsidR="00C87E61" w:rsidRPr="0004388B">
        <w:rPr>
          <w:bCs/>
          <w:sz w:val="28"/>
          <w:szCs w:val="28"/>
        </w:rPr>
        <w:t>рограмма</w:t>
      </w:r>
      <w:r w:rsidRPr="00144FEA">
        <w:rPr>
          <w:bCs/>
          <w:sz w:val="28"/>
          <w:szCs w:val="28"/>
          <w:lang w:val="en-US"/>
        </w:rPr>
        <w:t xml:space="preserve"> </w:t>
      </w:r>
      <w:r w:rsidR="00C87E61" w:rsidRPr="0004388B">
        <w:rPr>
          <w:bCs/>
          <w:sz w:val="28"/>
          <w:szCs w:val="28"/>
        </w:rPr>
        <w:t>для</w:t>
      </w:r>
      <w:r w:rsidRPr="00144FEA">
        <w:rPr>
          <w:bCs/>
          <w:sz w:val="28"/>
          <w:szCs w:val="28"/>
          <w:lang w:val="en-US"/>
        </w:rPr>
        <w:t xml:space="preserve"> </w:t>
      </w:r>
      <w:r w:rsidR="00C87E61" w:rsidRPr="0004388B">
        <w:rPr>
          <w:bCs/>
          <w:sz w:val="28"/>
          <w:szCs w:val="28"/>
        </w:rPr>
        <w:t>работы</w:t>
      </w:r>
      <w:r w:rsidRPr="00144FEA">
        <w:rPr>
          <w:bCs/>
          <w:sz w:val="28"/>
          <w:szCs w:val="28"/>
          <w:lang w:val="en-US"/>
        </w:rPr>
        <w:t xml:space="preserve"> </w:t>
      </w:r>
      <w:r w:rsidR="00C87E61" w:rsidRPr="0004388B">
        <w:rPr>
          <w:bCs/>
          <w:sz w:val="28"/>
          <w:szCs w:val="28"/>
        </w:rPr>
        <w:t>в</w:t>
      </w:r>
      <w:r w:rsidRPr="00144FEA">
        <w:rPr>
          <w:bCs/>
          <w:sz w:val="28"/>
          <w:szCs w:val="28"/>
          <w:lang w:val="en-US"/>
        </w:rPr>
        <w:t xml:space="preserve"> </w:t>
      </w:r>
      <w:r w:rsidR="00C87E61" w:rsidRPr="0004388B">
        <w:rPr>
          <w:bCs/>
          <w:sz w:val="28"/>
          <w:szCs w:val="28"/>
        </w:rPr>
        <w:t>Интернете</w:t>
      </w:r>
      <w:r w:rsidRPr="00144FEA">
        <w:rPr>
          <w:bCs/>
          <w:sz w:val="28"/>
          <w:szCs w:val="28"/>
          <w:lang w:val="en-US"/>
        </w:rPr>
        <w:t xml:space="preserve"> </w:t>
      </w:r>
      <w:r w:rsidR="00C87E61" w:rsidRPr="0004388B">
        <w:rPr>
          <w:bCs/>
          <w:sz w:val="28"/>
          <w:szCs w:val="28"/>
          <w:lang w:val="en-US"/>
        </w:rPr>
        <w:t>Yandex</w:t>
      </w:r>
      <w:r w:rsidRPr="00144FEA">
        <w:rPr>
          <w:bCs/>
          <w:sz w:val="28"/>
          <w:szCs w:val="28"/>
          <w:lang w:val="en-US"/>
        </w:rPr>
        <w:t xml:space="preserve"> </w:t>
      </w:r>
      <w:r w:rsidR="00C87E61" w:rsidRPr="0004388B">
        <w:rPr>
          <w:bCs/>
          <w:sz w:val="28"/>
          <w:szCs w:val="28"/>
          <w:lang w:val="en-US"/>
        </w:rPr>
        <w:t>Browser / Google</w:t>
      </w:r>
      <w:r w:rsidRPr="00144FEA">
        <w:rPr>
          <w:bCs/>
          <w:sz w:val="28"/>
          <w:szCs w:val="28"/>
          <w:lang w:val="en-US"/>
        </w:rPr>
        <w:t xml:space="preserve"> </w:t>
      </w:r>
      <w:r w:rsidR="00C87E61" w:rsidRPr="0004388B">
        <w:rPr>
          <w:bCs/>
          <w:sz w:val="28"/>
          <w:szCs w:val="28"/>
          <w:lang w:val="en-US"/>
        </w:rPr>
        <w:t>Chrome / Microsoft Edge;</w:t>
      </w:r>
    </w:p>
    <w:p w14:paraId="104674A0" w14:textId="77777777" w:rsidR="00C87E61" w:rsidRPr="00AA1263" w:rsidRDefault="00C87E61" w:rsidP="00144FE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8"/>
          <w:szCs w:val="28"/>
          <w:lang w:val="en-US"/>
        </w:rPr>
      </w:pPr>
      <w:r w:rsidRPr="0004388B">
        <w:rPr>
          <w:bCs/>
          <w:sz w:val="28"/>
          <w:szCs w:val="28"/>
        </w:rPr>
        <w:t>антивирус</w:t>
      </w:r>
      <w:r w:rsidRPr="00AA1263">
        <w:rPr>
          <w:bCs/>
          <w:sz w:val="28"/>
          <w:szCs w:val="28"/>
          <w:lang w:val="en-US"/>
        </w:rPr>
        <w:t xml:space="preserve"> ESET NOD32;</w:t>
      </w:r>
    </w:p>
    <w:p w14:paraId="79F4DA97" w14:textId="77777777" w:rsidR="00C87E61" w:rsidRPr="000417B6" w:rsidRDefault="00C87E61" w:rsidP="00144FE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8"/>
          <w:szCs w:val="28"/>
          <w:lang w:val="en-US"/>
        </w:rPr>
      </w:pPr>
      <w:r w:rsidRPr="0004388B">
        <w:rPr>
          <w:bCs/>
          <w:sz w:val="28"/>
          <w:szCs w:val="28"/>
        </w:rPr>
        <w:t>архиватор</w:t>
      </w:r>
      <w:r w:rsidRPr="000417B6">
        <w:rPr>
          <w:bCs/>
          <w:sz w:val="28"/>
          <w:szCs w:val="28"/>
          <w:lang w:val="en-US"/>
        </w:rPr>
        <w:t xml:space="preserve"> </w:t>
      </w:r>
      <w:proofErr w:type="spellStart"/>
      <w:r w:rsidRPr="000417B6">
        <w:rPr>
          <w:bCs/>
          <w:sz w:val="28"/>
          <w:szCs w:val="28"/>
          <w:lang w:val="en-US"/>
        </w:rPr>
        <w:t>WinRar</w:t>
      </w:r>
      <w:proofErr w:type="spellEnd"/>
      <w:r w:rsidRPr="000417B6">
        <w:rPr>
          <w:bCs/>
          <w:sz w:val="28"/>
          <w:szCs w:val="28"/>
          <w:lang w:val="en-US"/>
        </w:rPr>
        <w:t>/ 7</w:t>
      </w:r>
      <w:r w:rsidRPr="0004388B">
        <w:rPr>
          <w:bCs/>
          <w:sz w:val="28"/>
          <w:szCs w:val="28"/>
          <w:lang w:val="en-US"/>
        </w:rPr>
        <w:t>zip</w:t>
      </w:r>
      <w:r w:rsidRPr="000417B6">
        <w:rPr>
          <w:bCs/>
          <w:sz w:val="28"/>
          <w:szCs w:val="28"/>
          <w:lang w:val="en-US"/>
        </w:rPr>
        <w:t>;</w:t>
      </w:r>
    </w:p>
    <w:p w14:paraId="4172C319" w14:textId="77777777" w:rsidR="00C87E61" w:rsidRPr="0004388B" w:rsidRDefault="00C87E61" w:rsidP="00144FE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8"/>
          <w:szCs w:val="28"/>
        </w:rPr>
      </w:pPr>
      <w:r w:rsidRPr="0004388B">
        <w:rPr>
          <w:bCs/>
          <w:sz w:val="28"/>
          <w:szCs w:val="28"/>
        </w:rPr>
        <w:t>образовательная платформа «</w:t>
      </w:r>
      <w:proofErr w:type="spellStart"/>
      <w:r w:rsidRPr="0004388B">
        <w:rPr>
          <w:bCs/>
          <w:sz w:val="28"/>
          <w:szCs w:val="28"/>
        </w:rPr>
        <w:t>Юрайт</w:t>
      </w:r>
      <w:proofErr w:type="spellEnd"/>
      <w:r w:rsidRPr="0004388B">
        <w:rPr>
          <w:bCs/>
          <w:sz w:val="28"/>
          <w:szCs w:val="28"/>
        </w:rPr>
        <w:t>» https://urait.ru/;</w:t>
      </w:r>
    </w:p>
    <w:p w14:paraId="6AB373D1" w14:textId="77777777" w:rsidR="00C87E61" w:rsidRPr="0004388B" w:rsidRDefault="00C87E61" w:rsidP="00144FE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8"/>
          <w:szCs w:val="28"/>
        </w:rPr>
      </w:pPr>
      <w:r w:rsidRPr="0004388B">
        <w:rPr>
          <w:bCs/>
          <w:sz w:val="28"/>
          <w:szCs w:val="28"/>
        </w:rPr>
        <w:t>образовательная платформа «</w:t>
      </w:r>
      <w:proofErr w:type="spellStart"/>
      <w:r w:rsidRPr="0004388B">
        <w:rPr>
          <w:bCs/>
          <w:sz w:val="28"/>
          <w:szCs w:val="28"/>
        </w:rPr>
        <w:t>Сферум</w:t>
      </w:r>
      <w:proofErr w:type="spellEnd"/>
      <w:r w:rsidRPr="0004388B">
        <w:rPr>
          <w:bCs/>
          <w:sz w:val="28"/>
          <w:szCs w:val="28"/>
        </w:rPr>
        <w:t>» https://sferum.ru/?p=start.</w:t>
      </w:r>
    </w:p>
    <w:p w14:paraId="016EFBAF" w14:textId="77777777" w:rsidR="00C87E61" w:rsidRPr="0004388B" w:rsidRDefault="00C87E61" w:rsidP="00144FE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color w:val="FF0000"/>
          <w:sz w:val="28"/>
          <w:szCs w:val="28"/>
        </w:rPr>
      </w:pPr>
    </w:p>
    <w:bookmarkEnd w:id="0"/>
    <w:p w14:paraId="19BA2B7D" w14:textId="77777777" w:rsidR="00C87E61" w:rsidRPr="0004388B" w:rsidRDefault="00C87E61" w:rsidP="00144FEA">
      <w:pPr>
        <w:shd w:val="clear" w:color="auto" w:fill="FFFFFF"/>
        <w:autoSpaceDE w:val="0"/>
        <w:autoSpaceDN w:val="0"/>
        <w:adjustRightInd w:val="0"/>
        <w:spacing w:line="276" w:lineRule="auto"/>
        <w:ind w:firstLine="709"/>
        <w:jc w:val="both"/>
        <w:rPr>
          <w:b/>
          <w:bCs/>
          <w:sz w:val="28"/>
          <w:szCs w:val="28"/>
        </w:rPr>
      </w:pPr>
      <w:r w:rsidRPr="0004388B">
        <w:rPr>
          <w:b/>
          <w:bCs/>
          <w:sz w:val="28"/>
          <w:szCs w:val="28"/>
        </w:rPr>
        <w:lastRenderedPageBreak/>
        <w:t>Кадровое обеспечение образовательного процесса</w:t>
      </w:r>
    </w:p>
    <w:p w14:paraId="162315C2" w14:textId="77777777" w:rsidR="00C87E61" w:rsidRPr="0004388B" w:rsidRDefault="00C87E61" w:rsidP="00144FEA">
      <w:pPr>
        <w:shd w:val="clear" w:color="auto" w:fill="FFFFFF"/>
        <w:autoSpaceDE w:val="0"/>
        <w:autoSpaceDN w:val="0"/>
        <w:adjustRightInd w:val="0"/>
        <w:spacing w:line="276" w:lineRule="auto"/>
        <w:ind w:firstLine="709"/>
        <w:jc w:val="both"/>
        <w:rPr>
          <w:sz w:val="28"/>
          <w:szCs w:val="28"/>
        </w:rPr>
      </w:pPr>
      <w:r w:rsidRPr="0004388B">
        <w:rPr>
          <w:sz w:val="28"/>
          <w:szCs w:val="28"/>
        </w:rPr>
        <w:t>Реализация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образовательных организаций (имеющих стаж работы в данной профессиональной области не менее трех лет). Квалификация педагогических работников образовательной организации отвечает квалификационным требованиям, указанным в квалификационных справочниках и (или) профессиональных стандартах (при наличии).</w:t>
      </w:r>
    </w:p>
    <w:p w14:paraId="5B066D0F" w14:textId="77777777" w:rsidR="00C87E61" w:rsidRPr="0004388B" w:rsidRDefault="00C87E61" w:rsidP="00144FEA">
      <w:pPr>
        <w:shd w:val="clear" w:color="auto" w:fill="FFFFFF"/>
        <w:autoSpaceDE w:val="0"/>
        <w:autoSpaceDN w:val="0"/>
        <w:adjustRightInd w:val="0"/>
        <w:spacing w:line="276" w:lineRule="auto"/>
        <w:ind w:firstLine="709"/>
        <w:jc w:val="both"/>
        <w:rPr>
          <w:sz w:val="28"/>
          <w:szCs w:val="28"/>
        </w:rPr>
      </w:pPr>
      <w:r w:rsidRPr="0004388B">
        <w:rPr>
          <w:sz w:val="28"/>
          <w:szCs w:val="28"/>
        </w:rPr>
        <w:t>Педагогические работники, привлекаемые к реализации программы, получают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педагога.</w:t>
      </w:r>
    </w:p>
    <w:p w14:paraId="2092B5C6" w14:textId="77777777" w:rsidR="006A15FC" w:rsidRPr="00890F4A" w:rsidRDefault="006A15FC" w:rsidP="00144FEA">
      <w:pPr>
        <w:pStyle w:val="a7"/>
        <w:spacing w:line="276" w:lineRule="auto"/>
        <w:ind w:left="0" w:firstLine="709"/>
        <w:jc w:val="both"/>
        <w:rPr>
          <w:sz w:val="28"/>
        </w:rPr>
      </w:pPr>
    </w:p>
    <w:p w14:paraId="37543C81" w14:textId="77777777" w:rsidR="00612B46" w:rsidRDefault="00E87138" w:rsidP="00144FEA">
      <w:pPr>
        <w:pStyle w:val="a7"/>
        <w:numPr>
          <w:ilvl w:val="1"/>
          <w:numId w:val="5"/>
        </w:numPr>
        <w:spacing w:line="276" w:lineRule="auto"/>
        <w:ind w:left="0" w:firstLine="709"/>
        <w:jc w:val="both"/>
        <w:rPr>
          <w:b/>
          <w:sz w:val="28"/>
        </w:rPr>
      </w:pPr>
      <w:r w:rsidRPr="00890F4A">
        <w:rPr>
          <w:b/>
          <w:sz w:val="28"/>
        </w:rPr>
        <w:t xml:space="preserve"> Формы аттестации и контроля, оценочные материалы</w:t>
      </w:r>
    </w:p>
    <w:p w14:paraId="35A1F6F5" w14:textId="4878C9CF" w:rsidR="00612B46" w:rsidRPr="00612B46" w:rsidRDefault="00612B46" w:rsidP="00144FEA">
      <w:pPr>
        <w:pStyle w:val="a7"/>
        <w:spacing w:line="276" w:lineRule="auto"/>
        <w:ind w:left="0" w:firstLine="709"/>
        <w:jc w:val="both"/>
        <w:rPr>
          <w:b/>
          <w:sz w:val="28"/>
        </w:rPr>
      </w:pPr>
      <w:r w:rsidRPr="00612B46">
        <w:rPr>
          <w:bCs/>
          <w:sz w:val="28"/>
          <w:szCs w:val="28"/>
        </w:rPr>
        <w:t>Защита проектов через участие в научно-практических конференциях, олимпиадах,</w:t>
      </w:r>
      <w:r w:rsidR="00CA4FC0">
        <w:rPr>
          <w:bCs/>
          <w:sz w:val="28"/>
          <w:szCs w:val="28"/>
        </w:rPr>
        <w:t xml:space="preserve"> </w:t>
      </w:r>
      <w:r w:rsidRPr="00612B46">
        <w:rPr>
          <w:bCs/>
          <w:sz w:val="28"/>
          <w:szCs w:val="28"/>
        </w:rPr>
        <w:t>конкурсах и мероприятиях очного и дистанционного формата КГА ПОУ «Канского педагогического колледжа».</w:t>
      </w:r>
    </w:p>
    <w:p w14:paraId="218BE388" w14:textId="77777777" w:rsidR="00612B46" w:rsidRDefault="00612B46" w:rsidP="00144FEA">
      <w:pPr>
        <w:shd w:val="clear" w:color="auto" w:fill="FFFFFF"/>
        <w:autoSpaceDE w:val="0"/>
        <w:autoSpaceDN w:val="0"/>
        <w:adjustRightInd w:val="0"/>
        <w:spacing w:line="276" w:lineRule="auto"/>
        <w:ind w:firstLine="709"/>
        <w:jc w:val="both"/>
        <w:rPr>
          <w:bCs/>
          <w:sz w:val="28"/>
          <w:szCs w:val="28"/>
        </w:rPr>
      </w:pPr>
      <w:r w:rsidRPr="00612B46">
        <w:rPr>
          <w:b/>
          <w:iCs/>
          <w:sz w:val="28"/>
          <w:szCs w:val="28"/>
        </w:rPr>
        <w:t>Формы отслеживания и фиксации</w:t>
      </w:r>
      <w:r w:rsidRPr="00612B46">
        <w:rPr>
          <w:bCs/>
          <w:sz w:val="28"/>
          <w:szCs w:val="28"/>
        </w:rPr>
        <w:t xml:space="preserve"> образовательных результатов: </w:t>
      </w:r>
      <w:r>
        <w:rPr>
          <w:bCs/>
          <w:sz w:val="28"/>
          <w:szCs w:val="28"/>
        </w:rPr>
        <w:t xml:space="preserve">лист для записи, диагностическая карта, информационная карта, дневник достижений, </w:t>
      </w:r>
      <w:r w:rsidRPr="00612B46">
        <w:rPr>
          <w:bCs/>
          <w:sz w:val="28"/>
          <w:szCs w:val="28"/>
        </w:rPr>
        <w:t>аналитический материал, материал анкетирования и тестирования, перечень готовых работ, фото, отзыв детей и родителей, свидетельство (сертификат) и др.</w:t>
      </w:r>
    </w:p>
    <w:p w14:paraId="0EA499AC" w14:textId="77777777" w:rsidR="00612B46" w:rsidRPr="00612B46" w:rsidRDefault="00612B46" w:rsidP="00144FEA">
      <w:pPr>
        <w:shd w:val="clear" w:color="auto" w:fill="FFFFFF"/>
        <w:autoSpaceDE w:val="0"/>
        <w:autoSpaceDN w:val="0"/>
        <w:adjustRightInd w:val="0"/>
        <w:spacing w:line="276" w:lineRule="auto"/>
        <w:ind w:firstLine="709"/>
        <w:jc w:val="both"/>
        <w:rPr>
          <w:bCs/>
          <w:sz w:val="28"/>
          <w:szCs w:val="28"/>
        </w:rPr>
      </w:pPr>
      <w:r w:rsidRPr="00612B46">
        <w:rPr>
          <w:b/>
          <w:iCs/>
          <w:sz w:val="28"/>
          <w:szCs w:val="28"/>
        </w:rPr>
        <w:t>Формы предъявления и демонстрации</w:t>
      </w:r>
      <w:r w:rsidRPr="00612B46">
        <w:rPr>
          <w:bCs/>
          <w:sz w:val="28"/>
          <w:szCs w:val="28"/>
        </w:rPr>
        <w:t xml:space="preserve"> образовательных результатов: аналитическая справка, защита творческих работ, </w:t>
      </w:r>
      <w:r>
        <w:rPr>
          <w:bCs/>
          <w:sz w:val="28"/>
          <w:szCs w:val="28"/>
        </w:rPr>
        <w:t xml:space="preserve">проектов, </w:t>
      </w:r>
      <w:r w:rsidRPr="00612B46">
        <w:rPr>
          <w:bCs/>
          <w:sz w:val="28"/>
          <w:szCs w:val="28"/>
        </w:rPr>
        <w:t xml:space="preserve">зачет, научно-практическая конференция, </w:t>
      </w:r>
      <w:r>
        <w:rPr>
          <w:bCs/>
          <w:sz w:val="28"/>
          <w:szCs w:val="28"/>
        </w:rPr>
        <w:t xml:space="preserve">конкурс проектов, волонтерские акции, </w:t>
      </w:r>
      <w:r w:rsidRPr="00612B46">
        <w:rPr>
          <w:bCs/>
          <w:sz w:val="28"/>
          <w:szCs w:val="28"/>
        </w:rPr>
        <w:t>поступление выпускников в профессиональные образовательные организации по профилю и др.</w:t>
      </w:r>
    </w:p>
    <w:p w14:paraId="5BA816FA" w14:textId="77777777" w:rsidR="00612B46" w:rsidRPr="00612B46" w:rsidRDefault="00612B46" w:rsidP="00144FEA">
      <w:pPr>
        <w:pStyle w:val="a7"/>
        <w:shd w:val="clear" w:color="auto" w:fill="FFFFFF"/>
        <w:autoSpaceDE w:val="0"/>
        <w:autoSpaceDN w:val="0"/>
        <w:adjustRightInd w:val="0"/>
        <w:spacing w:line="276" w:lineRule="auto"/>
        <w:ind w:left="0" w:firstLine="709"/>
        <w:jc w:val="both"/>
        <w:rPr>
          <w:bCs/>
          <w:sz w:val="28"/>
          <w:szCs w:val="28"/>
        </w:rPr>
      </w:pPr>
    </w:p>
    <w:tbl>
      <w:tblPr>
        <w:tblW w:w="5222" w:type="pct"/>
        <w:shd w:val="clear" w:color="auto" w:fill="FFFFFF"/>
        <w:tblCellMar>
          <w:left w:w="0" w:type="dxa"/>
          <w:right w:w="0" w:type="dxa"/>
        </w:tblCellMar>
        <w:tblLook w:val="04A0" w:firstRow="1" w:lastRow="0" w:firstColumn="1" w:lastColumn="0" w:noHBand="0" w:noVBand="1"/>
      </w:tblPr>
      <w:tblGrid>
        <w:gridCol w:w="555"/>
        <w:gridCol w:w="2248"/>
        <w:gridCol w:w="5103"/>
        <w:gridCol w:w="2386"/>
      </w:tblGrid>
      <w:tr w:rsidR="00400979" w:rsidRPr="0004388B" w14:paraId="592518AF" w14:textId="77777777" w:rsidTr="00144FEA">
        <w:trPr>
          <w:trHeight w:val="695"/>
        </w:trPr>
        <w:tc>
          <w:tcPr>
            <w:tcW w:w="270" w:type="pct"/>
            <w:tcBorders>
              <w:top w:val="single" w:sz="8" w:space="0" w:color="auto"/>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5A865733" w14:textId="77777777" w:rsidR="00612B46" w:rsidRPr="0004388B" w:rsidRDefault="00612B46" w:rsidP="00144FEA">
            <w:pPr>
              <w:shd w:val="clear" w:color="auto" w:fill="FFFFFF"/>
              <w:autoSpaceDE w:val="0"/>
              <w:autoSpaceDN w:val="0"/>
              <w:adjustRightInd w:val="0"/>
              <w:jc w:val="both"/>
            </w:pPr>
            <w:r w:rsidRPr="0004388B">
              <w:t>№</w:t>
            </w:r>
          </w:p>
          <w:p w14:paraId="6ECC2C52" w14:textId="77777777" w:rsidR="00612B46" w:rsidRPr="0004388B" w:rsidRDefault="00612B46" w:rsidP="00144FEA">
            <w:pPr>
              <w:shd w:val="clear" w:color="auto" w:fill="FFFFFF"/>
              <w:autoSpaceDE w:val="0"/>
              <w:autoSpaceDN w:val="0"/>
              <w:adjustRightInd w:val="0"/>
              <w:jc w:val="both"/>
            </w:pPr>
            <w:r w:rsidRPr="0004388B">
              <w:t>п</w:t>
            </w:r>
          </w:p>
        </w:tc>
        <w:tc>
          <w:tcPr>
            <w:tcW w:w="1092"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14:paraId="29CD3C1A" w14:textId="77777777" w:rsidR="00612B46" w:rsidRPr="0004388B" w:rsidRDefault="00612B46" w:rsidP="00144FEA">
            <w:pPr>
              <w:shd w:val="clear" w:color="auto" w:fill="FFFFFF"/>
              <w:autoSpaceDE w:val="0"/>
              <w:autoSpaceDN w:val="0"/>
              <w:adjustRightInd w:val="0"/>
              <w:jc w:val="both"/>
            </w:pPr>
            <w:r w:rsidRPr="0004388B">
              <w:t>Наименование модуля</w:t>
            </w:r>
          </w:p>
        </w:tc>
        <w:tc>
          <w:tcPr>
            <w:tcW w:w="2479" w:type="pct"/>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14:paraId="41878417" w14:textId="77777777" w:rsidR="00612B46" w:rsidRPr="0004388B" w:rsidRDefault="00612B46" w:rsidP="00144FEA">
            <w:pPr>
              <w:shd w:val="clear" w:color="auto" w:fill="FFFFFF"/>
              <w:autoSpaceDE w:val="0"/>
              <w:autoSpaceDN w:val="0"/>
              <w:adjustRightInd w:val="0"/>
              <w:jc w:val="both"/>
            </w:pPr>
            <w:r w:rsidRPr="0004388B">
              <w:t xml:space="preserve">Содержание самостоятельной работы </w:t>
            </w:r>
            <w:r>
              <w:t>обучающихся</w:t>
            </w:r>
          </w:p>
        </w:tc>
        <w:tc>
          <w:tcPr>
            <w:tcW w:w="11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E34D9C" w14:textId="77777777" w:rsidR="00612B46" w:rsidRPr="0004388B" w:rsidRDefault="00612B46" w:rsidP="00144FEA">
            <w:pPr>
              <w:shd w:val="clear" w:color="auto" w:fill="FFFFFF"/>
              <w:autoSpaceDE w:val="0"/>
              <w:autoSpaceDN w:val="0"/>
              <w:adjustRightInd w:val="0"/>
              <w:jc w:val="both"/>
            </w:pPr>
            <w:r w:rsidRPr="0004388B">
              <w:t>Форма текущего контроля</w:t>
            </w:r>
          </w:p>
        </w:tc>
      </w:tr>
      <w:tr w:rsidR="00400979" w:rsidRPr="0004388B" w14:paraId="25A618F3" w14:textId="77777777" w:rsidTr="00144FEA">
        <w:tc>
          <w:tcPr>
            <w:tcW w:w="27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30E88F" w14:textId="77777777" w:rsidR="00612B46" w:rsidRPr="0004388B" w:rsidRDefault="00400979" w:rsidP="00144FEA">
            <w:pPr>
              <w:shd w:val="clear" w:color="auto" w:fill="FFFFFF"/>
              <w:autoSpaceDE w:val="0"/>
              <w:autoSpaceDN w:val="0"/>
              <w:adjustRightInd w:val="0"/>
              <w:jc w:val="both"/>
            </w:pPr>
            <w:r>
              <w:t>1</w:t>
            </w:r>
          </w:p>
        </w:tc>
        <w:tc>
          <w:tcPr>
            <w:tcW w:w="109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256A0E0" w14:textId="77777777" w:rsidR="00612B46" w:rsidRDefault="00612B46" w:rsidP="00144FEA">
            <w:pPr>
              <w:shd w:val="clear" w:color="auto" w:fill="FFFFFF"/>
              <w:autoSpaceDE w:val="0"/>
              <w:autoSpaceDN w:val="0"/>
              <w:adjustRightInd w:val="0"/>
              <w:jc w:val="both"/>
            </w:pPr>
            <w:r w:rsidRPr="0004388B">
              <w:t>Модуль</w:t>
            </w:r>
          </w:p>
          <w:p w14:paraId="20666CA5" w14:textId="77777777" w:rsidR="00612B46" w:rsidRPr="0004388B" w:rsidRDefault="00612B46" w:rsidP="00144FEA">
            <w:pPr>
              <w:shd w:val="clear" w:color="auto" w:fill="FFFFFF"/>
              <w:autoSpaceDE w:val="0"/>
              <w:autoSpaceDN w:val="0"/>
              <w:adjustRightInd w:val="0"/>
              <w:jc w:val="both"/>
            </w:pPr>
            <w:r>
              <w:t xml:space="preserve">"Образовательный" </w:t>
            </w:r>
          </w:p>
        </w:tc>
        <w:tc>
          <w:tcPr>
            <w:tcW w:w="247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462C36C" w14:textId="77777777" w:rsidR="00612B46" w:rsidRPr="0004388B" w:rsidRDefault="00612B46" w:rsidP="00144FEA">
            <w:pPr>
              <w:shd w:val="clear" w:color="auto" w:fill="FFFFFF"/>
              <w:autoSpaceDE w:val="0"/>
              <w:autoSpaceDN w:val="0"/>
              <w:adjustRightInd w:val="0"/>
              <w:jc w:val="both"/>
            </w:pPr>
            <w:r>
              <w:t>Презентация разработанных проектов</w:t>
            </w:r>
          </w:p>
        </w:tc>
        <w:tc>
          <w:tcPr>
            <w:tcW w:w="11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EFB2AB" w14:textId="77777777" w:rsidR="00612B46" w:rsidRPr="0004388B" w:rsidRDefault="00612B46" w:rsidP="00144FEA">
            <w:pPr>
              <w:shd w:val="clear" w:color="auto" w:fill="FFFFFF"/>
              <w:autoSpaceDE w:val="0"/>
              <w:autoSpaceDN w:val="0"/>
              <w:adjustRightInd w:val="0"/>
              <w:jc w:val="both"/>
            </w:pPr>
            <w:r>
              <w:t>Дневник достижений</w:t>
            </w:r>
          </w:p>
        </w:tc>
      </w:tr>
      <w:tr w:rsidR="00400979" w:rsidRPr="0004388B" w14:paraId="1622CD6E" w14:textId="77777777" w:rsidTr="00144FEA">
        <w:tc>
          <w:tcPr>
            <w:tcW w:w="27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17D90C" w14:textId="77777777" w:rsidR="00612B46" w:rsidRPr="0004388B" w:rsidRDefault="00400979" w:rsidP="00144FEA">
            <w:pPr>
              <w:shd w:val="clear" w:color="auto" w:fill="FFFFFF"/>
              <w:autoSpaceDE w:val="0"/>
              <w:autoSpaceDN w:val="0"/>
              <w:adjustRightInd w:val="0"/>
              <w:jc w:val="both"/>
            </w:pPr>
            <w:r>
              <w:t>2</w:t>
            </w:r>
          </w:p>
        </w:tc>
        <w:tc>
          <w:tcPr>
            <w:tcW w:w="109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EE9918" w14:textId="77777777" w:rsidR="00612B46" w:rsidRDefault="00612B46" w:rsidP="00144FEA">
            <w:pPr>
              <w:shd w:val="clear" w:color="auto" w:fill="FFFFFF"/>
              <w:autoSpaceDE w:val="0"/>
              <w:autoSpaceDN w:val="0"/>
              <w:adjustRightInd w:val="0"/>
              <w:jc w:val="both"/>
              <w:rPr>
                <w:rFonts w:eastAsia="Calibri"/>
              </w:rPr>
            </w:pPr>
            <w:r w:rsidRPr="0004388B">
              <w:rPr>
                <w:rFonts w:eastAsia="Calibri"/>
              </w:rPr>
              <w:t xml:space="preserve">Модуль </w:t>
            </w:r>
          </w:p>
          <w:p w14:paraId="70D9B908" w14:textId="51033667" w:rsidR="00612B46" w:rsidRPr="00144FEA" w:rsidRDefault="00612B46" w:rsidP="00144FEA">
            <w:pPr>
              <w:shd w:val="clear" w:color="auto" w:fill="FFFFFF"/>
              <w:autoSpaceDE w:val="0"/>
              <w:autoSpaceDN w:val="0"/>
              <w:adjustRightInd w:val="0"/>
              <w:jc w:val="both"/>
              <w:rPr>
                <w:rFonts w:eastAsia="Calibri"/>
              </w:rPr>
            </w:pPr>
            <w:r>
              <w:rPr>
                <w:rFonts w:eastAsia="Calibri"/>
              </w:rPr>
              <w:t>"Саморазвитие"</w:t>
            </w:r>
          </w:p>
        </w:tc>
        <w:tc>
          <w:tcPr>
            <w:tcW w:w="24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9C5047" w14:textId="3B186DDF" w:rsidR="00612B46" w:rsidRPr="0004388B" w:rsidRDefault="00190898" w:rsidP="00144FEA">
            <w:pPr>
              <w:shd w:val="clear" w:color="auto" w:fill="FFFFFF"/>
              <w:autoSpaceDE w:val="0"/>
              <w:autoSpaceDN w:val="0"/>
              <w:adjustRightInd w:val="0"/>
              <w:jc w:val="both"/>
            </w:pPr>
            <w:r>
              <w:t>Папка достижений,</w:t>
            </w:r>
            <w:r w:rsidR="00BC570E">
              <w:t xml:space="preserve"> подготовка </w:t>
            </w:r>
            <w:r w:rsidR="00144FEA">
              <w:t>портфолио</w:t>
            </w:r>
            <w:r w:rsidR="00BC570E">
              <w:t>. Творческий проект саморазвития.</w:t>
            </w:r>
          </w:p>
        </w:tc>
        <w:tc>
          <w:tcPr>
            <w:tcW w:w="11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EE4D94" w14:textId="77777777" w:rsidR="00612B46" w:rsidRPr="0004388B" w:rsidRDefault="00BC570E" w:rsidP="00144FEA">
            <w:pPr>
              <w:shd w:val="clear" w:color="auto" w:fill="FFFFFF"/>
              <w:autoSpaceDE w:val="0"/>
              <w:autoSpaceDN w:val="0"/>
              <w:adjustRightInd w:val="0"/>
              <w:jc w:val="both"/>
            </w:pPr>
            <w:r>
              <w:t>Дневник достижений</w:t>
            </w:r>
          </w:p>
        </w:tc>
      </w:tr>
      <w:tr w:rsidR="00400979" w:rsidRPr="0004388B" w14:paraId="39E65DE4" w14:textId="77777777" w:rsidTr="00144FEA">
        <w:tc>
          <w:tcPr>
            <w:tcW w:w="27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02FC44F" w14:textId="77777777" w:rsidR="00612B46" w:rsidRPr="0004388B" w:rsidRDefault="00400979" w:rsidP="00144FEA">
            <w:pPr>
              <w:shd w:val="clear" w:color="auto" w:fill="FFFFFF"/>
              <w:autoSpaceDE w:val="0"/>
              <w:autoSpaceDN w:val="0"/>
              <w:adjustRightInd w:val="0"/>
              <w:jc w:val="both"/>
            </w:pPr>
            <w:r>
              <w:t>3</w:t>
            </w:r>
          </w:p>
        </w:tc>
        <w:tc>
          <w:tcPr>
            <w:tcW w:w="1092" w:type="pct"/>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538AF240" w14:textId="084D3A0F" w:rsidR="00612B46" w:rsidRDefault="00612B46" w:rsidP="00144FEA">
            <w:pPr>
              <w:shd w:val="clear" w:color="auto" w:fill="FFFFFF"/>
              <w:autoSpaceDE w:val="0"/>
              <w:autoSpaceDN w:val="0"/>
              <w:adjustRightInd w:val="0"/>
              <w:jc w:val="both"/>
              <w:rPr>
                <w:rFonts w:eastAsia="Calibri"/>
              </w:rPr>
            </w:pPr>
            <w:r w:rsidRPr="0004388B">
              <w:rPr>
                <w:rFonts w:eastAsia="Calibri"/>
              </w:rPr>
              <w:t>Модуль</w:t>
            </w:r>
            <w:r w:rsidR="00CA4FC0">
              <w:rPr>
                <w:rFonts w:eastAsia="Calibri"/>
              </w:rPr>
              <w:t xml:space="preserve"> </w:t>
            </w:r>
          </w:p>
          <w:p w14:paraId="147C5C24" w14:textId="77777777" w:rsidR="00612B46" w:rsidRPr="0004388B" w:rsidRDefault="00612B46" w:rsidP="00144FEA">
            <w:pPr>
              <w:shd w:val="clear" w:color="auto" w:fill="FFFFFF"/>
              <w:autoSpaceDE w:val="0"/>
              <w:autoSpaceDN w:val="0"/>
              <w:adjustRightInd w:val="0"/>
              <w:jc w:val="both"/>
            </w:pPr>
            <w:r>
              <w:rPr>
                <w:rFonts w:eastAsia="Calibri"/>
              </w:rPr>
              <w:t>"Практически"</w:t>
            </w:r>
          </w:p>
        </w:tc>
        <w:tc>
          <w:tcPr>
            <w:tcW w:w="247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1E79139" w14:textId="77777777" w:rsidR="00612B46" w:rsidRPr="0004388B" w:rsidRDefault="00BC570E" w:rsidP="00144FEA">
            <w:pPr>
              <w:shd w:val="clear" w:color="auto" w:fill="FFFFFF"/>
              <w:autoSpaceDE w:val="0"/>
              <w:autoSpaceDN w:val="0"/>
              <w:adjustRightInd w:val="0"/>
              <w:jc w:val="both"/>
            </w:pPr>
            <w:r>
              <w:t>Активное участие в практикуме по презентации проектов, акций и мероприятий социальной направленности.</w:t>
            </w:r>
          </w:p>
        </w:tc>
        <w:tc>
          <w:tcPr>
            <w:tcW w:w="116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2BBAD767" w14:textId="77777777" w:rsidR="00612B46" w:rsidRPr="0004388B" w:rsidRDefault="00BC570E" w:rsidP="00144FEA">
            <w:pPr>
              <w:shd w:val="clear" w:color="auto" w:fill="FFFFFF"/>
              <w:autoSpaceDE w:val="0"/>
              <w:autoSpaceDN w:val="0"/>
              <w:adjustRightInd w:val="0"/>
              <w:jc w:val="both"/>
            </w:pPr>
            <w:r>
              <w:t>Дневник достижений</w:t>
            </w:r>
          </w:p>
        </w:tc>
      </w:tr>
    </w:tbl>
    <w:p w14:paraId="610D4E48" w14:textId="77777777" w:rsidR="00612B46" w:rsidRDefault="00612B46" w:rsidP="00144FEA">
      <w:pPr>
        <w:pStyle w:val="a7"/>
        <w:shd w:val="clear" w:color="auto" w:fill="FFFFFF"/>
        <w:autoSpaceDE w:val="0"/>
        <w:autoSpaceDN w:val="0"/>
        <w:adjustRightInd w:val="0"/>
        <w:spacing w:line="276" w:lineRule="auto"/>
        <w:ind w:left="0" w:firstLine="709"/>
        <w:jc w:val="both"/>
        <w:rPr>
          <w:b/>
          <w:bCs/>
          <w:sz w:val="28"/>
          <w:szCs w:val="28"/>
        </w:rPr>
      </w:pPr>
      <w:r w:rsidRPr="00612B46">
        <w:rPr>
          <w:b/>
          <w:bCs/>
          <w:sz w:val="28"/>
          <w:szCs w:val="28"/>
        </w:rPr>
        <w:lastRenderedPageBreak/>
        <w:t>Оценочные материалы:</w:t>
      </w:r>
    </w:p>
    <w:p w14:paraId="321F6277" w14:textId="77777777" w:rsidR="00612B46" w:rsidRPr="00612B46" w:rsidRDefault="00612B46" w:rsidP="00144FEA">
      <w:pPr>
        <w:spacing w:line="276" w:lineRule="auto"/>
        <w:ind w:firstLine="709"/>
        <w:jc w:val="both"/>
        <w:rPr>
          <w:sz w:val="28"/>
          <w:szCs w:val="28"/>
        </w:rPr>
      </w:pPr>
      <w:r w:rsidRPr="00612B46">
        <w:rPr>
          <w:rFonts w:eastAsia="Calibri"/>
          <w:sz w:val="28"/>
          <w:szCs w:val="28"/>
        </w:rPr>
        <w:t>Отслеживание и оцени</w:t>
      </w:r>
      <w:r w:rsidR="00190898">
        <w:rPr>
          <w:rFonts w:eastAsia="Calibri"/>
          <w:sz w:val="28"/>
          <w:szCs w:val="28"/>
        </w:rPr>
        <w:t>вание результатов обучающихся</w:t>
      </w:r>
      <w:r w:rsidRPr="00612B46">
        <w:rPr>
          <w:rFonts w:eastAsia="Calibri"/>
          <w:sz w:val="28"/>
          <w:szCs w:val="28"/>
        </w:rPr>
        <w:t xml:space="preserve"> осуществляется через </w:t>
      </w:r>
      <w:r w:rsidR="00190898">
        <w:rPr>
          <w:rFonts w:eastAsia="Calibri"/>
          <w:sz w:val="28"/>
          <w:szCs w:val="28"/>
        </w:rPr>
        <w:t>информационные</w:t>
      </w:r>
      <w:r w:rsidR="00583C45">
        <w:rPr>
          <w:rFonts w:eastAsia="Calibri"/>
          <w:sz w:val="28"/>
          <w:szCs w:val="28"/>
        </w:rPr>
        <w:t xml:space="preserve"> и </w:t>
      </w:r>
      <w:r w:rsidR="00190898">
        <w:rPr>
          <w:rFonts w:eastAsia="Calibri"/>
          <w:sz w:val="28"/>
          <w:szCs w:val="28"/>
        </w:rPr>
        <w:t>диагностические</w:t>
      </w:r>
      <w:r w:rsidR="00583C45">
        <w:rPr>
          <w:rFonts w:eastAsia="Calibri"/>
          <w:sz w:val="28"/>
          <w:szCs w:val="28"/>
        </w:rPr>
        <w:t xml:space="preserve"> карт</w:t>
      </w:r>
      <w:r w:rsidR="00190898">
        <w:rPr>
          <w:rFonts w:eastAsia="Calibri"/>
          <w:sz w:val="28"/>
          <w:szCs w:val="28"/>
        </w:rPr>
        <w:t>ы</w:t>
      </w:r>
      <w:r w:rsidR="00583C45">
        <w:rPr>
          <w:rFonts w:eastAsia="Calibri"/>
          <w:sz w:val="28"/>
          <w:szCs w:val="28"/>
        </w:rPr>
        <w:t>, которые включаю</w:t>
      </w:r>
      <w:r w:rsidRPr="00612B46">
        <w:rPr>
          <w:rFonts w:eastAsia="Calibri"/>
          <w:sz w:val="28"/>
          <w:szCs w:val="28"/>
        </w:rPr>
        <w:t>т последовательность действий в д</w:t>
      </w:r>
      <w:r w:rsidR="00190898">
        <w:rPr>
          <w:rFonts w:eastAsia="Calibri"/>
          <w:sz w:val="28"/>
          <w:szCs w:val="28"/>
        </w:rPr>
        <w:t>остижении цели обучения, помогаю</w:t>
      </w:r>
      <w:r w:rsidRPr="00612B46">
        <w:rPr>
          <w:rFonts w:eastAsia="Calibri"/>
          <w:sz w:val="28"/>
          <w:szCs w:val="28"/>
        </w:rPr>
        <w:t xml:space="preserve">т фиксировать индивидуальную динамику и перспективы развития каждого </w:t>
      </w:r>
      <w:r w:rsidR="00583C45">
        <w:rPr>
          <w:rFonts w:eastAsia="Calibri"/>
          <w:sz w:val="28"/>
          <w:szCs w:val="28"/>
        </w:rPr>
        <w:t>обучающегося</w:t>
      </w:r>
      <w:r w:rsidRPr="00612B46">
        <w:rPr>
          <w:rFonts w:eastAsia="Calibri"/>
          <w:sz w:val="28"/>
          <w:szCs w:val="28"/>
        </w:rPr>
        <w:t>, п</w:t>
      </w:r>
      <w:r w:rsidR="00583C45">
        <w:rPr>
          <w:rFonts w:eastAsia="Calibri"/>
          <w:sz w:val="28"/>
          <w:szCs w:val="28"/>
        </w:rPr>
        <w:t xml:space="preserve">осле чего заполняется дневник достижений. </w:t>
      </w:r>
    </w:p>
    <w:p w14:paraId="79114D56" w14:textId="77777777" w:rsidR="00612B46" w:rsidRPr="00612B46" w:rsidRDefault="00612B46" w:rsidP="00144FEA">
      <w:pPr>
        <w:pStyle w:val="a7"/>
        <w:shd w:val="clear" w:color="auto" w:fill="FFFFFF"/>
        <w:autoSpaceDE w:val="0"/>
        <w:autoSpaceDN w:val="0"/>
        <w:adjustRightInd w:val="0"/>
        <w:spacing w:line="276" w:lineRule="auto"/>
        <w:ind w:left="0" w:firstLine="709"/>
        <w:jc w:val="both"/>
        <w:rPr>
          <w:b/>
          <w:bCs/>
          <w:sz w:val="28"/>
          <w:szCs w:val="28"/>
        </w:rPr>
      </w:pPr>
    </w:p>
    <w:p w14:paraId="27D0E1D7" w14:textId="77777777" w:rsidR="00612B46" w:rsidRPr="00612B46" w:rsidRDefault="00612B46" w:rsidP="00144FEA">
      <w:pPr>
        <w:pStyle w:val="a7"/>
        <w:spacing w:line="276" w:lineRule="auto"/>
        <w:ind w:left="0" w:firstLine="709"/>
        <w:jc w:val="both"/>
        <w:rPr>
          <w:sz w:val="28"/>
          <w:szCs w:val="28"/>
        </w:rPr>
      </w:pPr>
      <w:r w:rsidRPr="00612B46">
        <w:rPr>
          <w:b/>
          <w:sz w:val="28"/>
          <w:szCs w:val="28"/>
        </w:rPr>
        <w:t xml:space="preserve">Промежуточная аттестация проводится в форме зачета. </w:t>
      </w:r>
    </w:p>
    <w:p w14:paraId="1374C9DA" w14:textId="73F0C16F" w:rsidR="00612B46" w:rsidRPr="00612B46" w:rsidRDefault="00612B46" w:rsidP="00144FEA">
      <w:pPr>
        <w:pStyle w:val="a7"/>
        <w:spacing w:line="276" w:lineRule="auto"/>
        <w:ind w:left="0" w:firstLine="709"/>
        <w:jc w:val="both"/>
        <w:rPr>
          <w:sz w:val="28"/>
          <w:szCs w:val="28"/>
        </w:rPr>
      </w:pPr>
      <w:r w:rsidRPr="00612B46">
        <w:rPr>
          <w:sz w:val="28"/>
          <w:szCs w:val="28"/>
        </w:rPr>
        <w:t>На зачете обучающийся получает карточку с заданием. В течение 15 минут обучающи</w:t>
      </w:r>
      <w:r w:rsidR="0038278E">
        <w:rPr>
          <w:sz w:val="28"/>
          <w:szCs w:val="28"/>
        </w:rPr>
        <w:t>йся изучает содержание задания. Задания отражают темы модулей</w:t>
      </w:r>
      <w:r w:rsidR="00400979">
        <w:rPr>
          <w:sz w:val="28"/>
          <w:szCs w:val="28"/>
        </w:rPr>
        <w:t>, которые</w:t>
      </w:r>
      <w:r w:rsidR="00CA4FC0">
        <w:rPr>
          <w:sz w:val="28"/>
          <w:szCs w:val="28"/>
        </w:rPr>
        <w:t xml:space="preserve"> </w:t>
      </w:r>
      <w:r w:rsidRPr="00612B46">
        <w:rPr>
          <w:sz w:val="28"/>
          <w:szCs w:val="28"/>
        </w:rPr>
        <w:t>оценивается по критериям.</w:t>
      </w:r>
    </w:p>
    <w:p w14:paraId="02707462" w14:textId="1CD7F151" w:rsidR="00BA0B31" w:rsidRDefault="00612B46" w:rsidP="00144FEA">
      <w:pPr>
        <w:spacing w:line="276" w:lineRule="auto"/>
        <w:ind w:firstLine="709"/>
        <w:jc w:val="both"/>
        <w:rPr>
          <w:b/>
          <w:sz w:val="28"/>
          <w:szCs w:val="28"/>
        </w:rPr>
      </w:pPr>
      <w:r w:rsidRPr="00612B46">
        <w:rPr>
          <w:b/>
          <w:sz w:val="28"/>
          <w:szCs w:val="28"/>
        </w:rPr>
        <w:t xml:space="preserve">Критерии оценивания </w:t>
      </w:r>
      <w:r w:rsidR="00BA0B31">
        <w:rPr>
          <w:b/>
          <w:sz w:val="28"/>
          <w:szCs w:val="28"/>
        </w:rPr>
        <w:t>выполнения задания:</w:t>
      </w:r>
    </w:p>
    <w:p w14:paraId="0968ED6E" w14:textId="77777777" w:rsidR="00144FEA" w:rsidRPr="00612B46" w:rsidRDefault="00144FEA" w:rsidP="00144FEA">
      <w:pPr>
        <w:spacing w:line="276" w:lineRule="auto"/>
        <w:ind w:firstLine="709"/>
        <w:jc w:val="both"/>
        <w:rPr>
          <w:b/>
          <w:sz w:val="28"/>
          <w:szCs w:val="28"/>
        </w:rPr>
      </w:pPr>
    </w:p>
    <w:tbl>
      <w:tblPr>
        <w:tblStyle w:val="a8"/>
        <w:tblW w:w="5000" w:type="pct"/>
        <w:tblLook w:val="04A0" w:firstRow="1" w:lastRow="0" w:firstColumn="1" w:lastColumn="0" w:noHBand="0" w:noVBand="1"/>
      </w:tblPr>
      <w:tblGrid>
        <w:gridCol w:w="763"/>
        <w:gridCol w:w="6937"/>
        <w:gridCol w:w="2154"/>
      </w:tblGrid>
      <w:tr w:rsidR="00612B46" w:rsidRPr="007D5B92" w14:paraId="412E8D08" w14:textId="77777777" w:rsidTr="00352316">
        <w:tc>
          <w:tcPr>
            <w:tcW w:w="387" w:type="pct"/>
          </w:tcPr>
          <w:p w14:paraId="2F2D9251" w14:textId="77777777" w:rsidR="00612B46" w:rsidRPr="0004388B" w:rsidRDefault="00612B46" w:rsidP="00352316">
            <w:pPr>
              <w:rPr>
                <w:b/>
                <w:sz w:val="24"/>
                <w:szCs w:val="24"/>
              </w:rPr>
            </w:pPr>
            <w:r w:rsidRPr="0004388B">
              <w:rPr>
                <w:b/>
                <w:sz w:val="24"/>
                <w:szCs w:val="24"/>
              </w:rPr>
              <w:t>№ п/п</w:t>
            </w:r>
          </w:p>
        </w:tc>
        <w:tc>
          <w:tcPr>
            <w:tcW w:w="3520" w:type="pct"/>
          </w:tcPr>
          <w:p w14:paraId="0253088C" w14:textId="77777777" w:rsidR="00612B46" w:rsidRPr="0004388B" w:rsidRDefault="00612B46" w:rsidP="00352316">
            <w:pPr>
              <w:jc w:val="center"/>
              <w:rPr>
                <w:b/>
                <w:sz w:val="24"/>
                <w:szCs w:val="24"/>
              </w:rPr>
            </w:pPr>
            <w:r w:rsidRPr="0004388B">
              <w:rPr>
                <w:b/>
                <w:sz w:val="24"/>
                <w:szCs w:val="24"/>
              </w:rPr>
              <w:t>Критерии</w:t>
            </w:r>
          </w:p>
        </w:tc>
        <w:tc>
          <w:tcPr>
            <w:tcW w:w="1093" w:type="pct"/>
          </w:tcPr>
          <w:p w14:paraId="467B822E" w14:textId="77777777" w:rsidR="00612B46" w:rsidRPr="007D5B92" w:rsidRDefault="00612B46" w:rsidP="00352316">
            <w:pPr>
              <w:rPr>
                <w:b/>
              </w:rPr>
            </w:pPr>
            <w:r w:rsidRPr="007D5B92">
              <w:rPr>
                <w:b/>
              </w:rPr>
              <w:t>Балл</w:t>
            </w:r>
          </w:p>
          <w:p w14:paraId="0B3DF5B5" w14:textId="77777777" w:rsidR="00612B46" w:rsidRPr="007D5B92" w:rsidRDefault="00612B46" w:rsidP="00144FEA">
            <w:pPr>
              <w:jc w:val="both"/>
            </w:pPr>
            <w:r w:rsidRPr="007D5B92">
              <w:t>1- качество проявляется в полной мере</w:t>
            </w:r>
          </w:p>
          <w:p w14:paraId="6307E6CF" w14:textId="77777777" w:rsidR="00612B46" w:rsidRPr="007D5B92" w:rsidRDefault="00612B46" w:rsidP="00144FEA">
            <w:pPr>
              <w:jc w:val="both"/>
              <w:rPr>
                <w:b/>
              </w:rPr>
            </w:pPr>
            <w:r w:rsidRPr="007D5B92">
              <w:t>0 баллов – качество появляется слабо и</w:t>
            </w:r>
            <w:r>
              <w:t>ли</w:t>
            </w:r>
            <w:r w:rsidRPr="007D5B92">
              <w:t xml:space="preserve"> качество не проявлено</w:t>
            </w:r>
          </w:p>
        </w:tc>
      </w:tr>
      <w:tr w:rsidR="00612B46" w:rsidRPr="007D5B92" w14:paraId="29A1946D" w14:textId="77777777" w:rsidTr="00352316">
        <w:tc>
          <w:tcPr>
            <w:tcW w:w="387" w:type="pct"/>
          </w:tcPr>
          <w:p w14:paraId="31E55315" w14:textId="77777777" w:rsidR="00612B46" w:rsidRPr="0004388B" w:rsidRDefault="00612B46" w:rsidP="00352316">
            <w:pPr>
              <w:rPr>
                <w:sz w:val="24"/>
                <w:szCs w:val="24"/>
              </w:rPr>
            </w:pPr>
            <w:r w:rsidRPr="0004388B">
              <w:rPr>
                <w:sz w:val="24"/>
                <w:szCs w:val="24"/>
              </w:rPr>
              <w:t>1</w:t>
            </w:r>
          </w:p>
        </w:tc>
        <w:tc>
          <w:tcPr>
            <w:tcW w:w="3520" w:type="pct"/>
          </w:tcPr>
          <w:p w14:paraId="45B12B0A" w14:textId="77777777" w:rsidR="00612B46" w:rsidRPr="0004388B" w:rsidRDefault="00612B46" w:rsidP="00352316">
            <w:pPr>
              <w:rPr>
                <w:sz w:val="24"/>
                <w:szCs w:val="24"/>
              </w:rPr>
            </w:pPr>
            <w:r w:rsidRPr="0004388B">
              <w:rPr>
                <w:sz w:val="24"/>
                <w:szCs w:val="24"/>
              </w:rPr>
              <w:t>Правильно определена обучающимся цель упражнения.</w:t>
            </w:r>
          </w:p>
        </w:tc>
        <w:tc>
          <w:tcPr>
            <w:tcW w:w="1093" w:type="pct"/>
          </w:tcPr>
          <w:p w14:paraId="38CCF361" w14:textId="77777777" w:rsidR="00612B46" w:rsidRPr="0004388B" w:rsidRDefault="00612B46" w:rsidP="00352316">
            <w:pPr>
              <w:rPr>
                <w:b/>
                <w:sz w:val="24"/>
                <w:szCs w:val="24"/>
              </w:rPr>
            </w:pPr>
          </w:p>
        </w:tc>
      </w:tr>
      <w:tr w:rsidR="00612B46" w:rsidRPr="007D5B92" w14:paraId="59AB1363" w14:textId="77777777" w:rsidTr="00352316">
        <w:tc>
          <w:tcPr>
            <w:tcW w:w="387" w:type="pct"/>
          </w:tcPr>
          <w:p w14:paraId="36C7D850" w14:textId="77777777" w:rsidR="00612B46" w:rsidRPr="0004388B" w:rsidRDefault="00612B46" w:rsidP="00352316">
            <w:pPr>
              <w:rPr>
                <w:sz w:val="24"/>
                <w:szCs w:val="24"/>
              </w:rPr>
            </w:pPr>
            <w:r w:rsidRPr="0004388B">
              <w:rPr>
                <w:sz w:val="24"/>
                <w:szCs w:val="24"/>
              </w:rPr>
              <w:t>2</w:t>
            </w:r>
          </w:p>
        </w:tc>
        <w:tc>
          <w:tcPr>
            <w:tcW w:w="3520" w:type="pct"/>
          </w:tcPr>
          <w:p w14:paraId="2BC2502D" w14:textId="77777777" w:rsidR="00612B46" w:rsidRPr="0004388B" w:rsidRDefault="00612B46" w:rsidP="00352316">
            <w:pPr>
              <w:rPr>
                <w:sz w:val="24"/>
                <w:szCs w:val="24"/>
              </w:rPr>
            </w:pPr>
            <w:r w:rsidRPr="0004388B">
              <w:rPr>
                <w:sz w:val="24"/>
                <w:szCs w:val="24"/>
              </w:rPr>
              <w:t>Наличие четкой инструкции по выполнению упражнения.</w:t>
            </w:r>
          </w:p>
        </w:tc>
        <w:tc>
          <w:tcPr>
            <w:tcW w:w="1093" w:type="pct"/>
          </w:tcPr>
          <w:p w14:paraId="588AA364" w14:textId="77777777" w:rsidR="00612B46" w:rsidRPr="0004388B" w:rsidRDefault="00612B46" w:rsidP="00352316">
            <w:pPr>
              <w:rPr>
                <w:b/>
                <w:sz w:val="24"/>
                <w:szCs w:val="24"/>
              </w:rPr>
            </w:pPr>
          </w:p>
        </w:tc>
      </w:tr>
      <w:tr w:rsidR="00612B46" w:rsidRPr="007D5B92" w14:paraId="104C2F82" w14:textId="77777777" w:rsidTr="00352316">
        <w:tc>
          <w:tcPr>
            <w:tcW w:w="387" w:type="pct"/>
          </w:tcPr>
          <w:p w14:paraId="13139190" w14:textId="77777777" w:rsidR="00612B46" w:rsidRPr="0004388B" w:rsidRDefault="00612B46" w:rsidP="00352316">
            <w:pPr>
              <w:rPr>
                <w:sz w:val="24"/>
                <w:szCs w:val="24"/>
              </w:rPr>
            </w:pPr>
            <w:r w:rsidRPr="0004388B">
              <w:rPr>
                <w:sz w:val="24"/>
                <w:szCs w:val="24"/>
              </w:rPr>
              <w:t>3</w:t>
            </w:r>
          </w:p>
        </w:tc>
        <w:tc>
          <w:tcPr>
            <w:tcW w:w="3520" w:type="pct"/>
          </w:tcPr>
          <w:p w14:paraId="70C3F78F" w14:textId="77777777" w:rsidR="00612B46" w:rsidRPr="0004388B" w:rsidRDefault="00612B46" w:rsidP="00352316">
            <w:pPr>
              <w:rPr>
                <w:sz w:val="24"/>
                <w:szCs w:val="24"/>
              </w:rPr>
            </w:pPr>
            <w:r w:rsidRPr="0004388B">
              <w:rPr>
                <w:sz w:val="24"/>
                <w:szCs w:val="24"/>
              </w:rPr>
              <w:t>Умение организовать игровую деятельность обучающихся.</w:t>
            </w:r>
          </w:p>
        </w:tc>
        <w:tc>
          <w:tcPr>
            <w:tcW w:w="1093" w:type="pct"/>
          </w:tcPr>
          <w:p w14:paraId="28FD1645" w14:textId="77777777" w:rsidR="00612B46" w:rsidRPr="0004388B" w:rsidRDefault="00612B46" w:rsidP="00352316">
            <w:pPr>
              <w:rPr>
                <w:b/>
                <w:sz w:val="24"/>
                <w:szCs w:val="24"/>
              </w:rPr>
            </w:pPr>
          </w:p>
        </w:tc>
      </w:tr>
      <w:tr w:rsidR="00612B46" w:rsidRPr="007D5B92" w14:paraId="5B6CAD0E" w14:textId="77777777" w:rsidTr="00352316">
        <w:tc>
          <w:tcPr>
            <w:tcW w:w="387" w:type="pct"/>
          </w:tcPr>
          <w:p w14:paraId="55C74AEB" w14:textId="77777777" w:rsidR="00612B46" w:rsidRPr="0004388B" w:rsidRDefault="00612B46" w:rsidP="00352316">
            <w:pPr>
              <w:rPr>
                <w:sz w:val="24"/>
                <w:szCs w:val="24"/>
              </w:rPr>
            </w:pPr>
            <w:r w:rsidRPr="0004388B">
              <w:rPr>
                <w:sz w:val="24"/>
                <w:szCs w:val="24"/>
              </w:rPr>
              <w:t>4</w:t>
            </w:r>
          </w:p>
        </w:tc>
        <w:tc>
          <w:tcPr>
            <w:tcW w:w="3520" w:type="pct"/>
          </w:tcPr>
          <w:p w14:paraId="5991F827" w14:textId="0E7C19F0" w:rsidR="00612B46" w:rsidRPr="0004388B" w:rsidRDefault="00612B46" w:rsidP="00352316">
            <w:pPr>
              <w:rPr>
                <w:sz w:val="24"/>
                <w:szCs w:val="24"/>
              </w:rPr>
            </w:pPr>
            <w:r w:rsidRPr="0004388B">
              <w:rPr>
                <w:sz w:val="24"/>
                <w:szCs w:val="24"/>
              </w:rPr>
              <w:t>Соблюдение санитарных норм</w:t>
            </w:r>
            <w:r w:rsidR="00CA4FC0">
              <w:rPr>
                <w:sz w:val="24"/>
                <w:szCs w:val="24"/>
              </w:rPr>
              <w:t xml:space="preserve"> </w:t>
            </w:r>
            <w:r w:rsidRPr="0004388B">
              <w:rPr>
                <w:sz w:val="24"/>
                <w:szCs w:val="24"/>
              </w:rPr>
              <w:t>и правил безопасности при проведении упражнения.</w:t>
            </w:r>
          </w:p>
        </w:tc>
        <w:tc>
          <w:tcPr>
            <w:tcW w:w="1093" w:type="pct"/>
          </w:tcPr>
          <w:p w14:paraId="4FE9E7C1" w14:textId="77777777" w:rsidR="00612B46" w:rsidRPr="0004388B" w:rsidRDefault="00612B46" w:rsidP="00352316">
            <w:pPr>
              <w:rPr>
                <w:b/>
                <w:sz w:val="24"/>
                <w:szCs w:val="24"/>
              </w:rPr>
            </w:pPr>
          </w:p>
        </w:tc>
      </w:tr>
      <w:tr w:rsidR="00612B46" w:rsidRPr="007D5B92" w14:paraId="1F1A1296" w14:textId="77777777" w:rsidTr="00352316">
        <w:tc>
          <w:tcPr>
            <w:tcW w:w="387" w:type="pct"/>
          </w:tcPr>
          <w:p w14:paraId="7337D909" w14:textId="77777777" w:rsidR="00612B46" w:rsidRPr="0004388B" w:rsidRDefault="00612B46" w:rsidP="00352316">
            <w:pPr>
              <w:rPr>
                <w:sz w:val="24"/>
                <w:szCs w:val="24"/>
              </w:rPr>
            </w:pPr>
            <w:r w:rsidRPr="0004388B">
              <w:rPr>
                <w:sz w:val="24"/>
                <w:szCs w:val="24"/>
              </w:rPr>
              <w:t>5</w:t>
            </w:r>
          </w:p>
        </w:tc>
        <w:tc>
          <w:tcPr>
            <w:tcW w:w="3520" w:type="pct"/>
          </w:tcPr>
          <w:p w14:paraId="408E1E23" w14:textId="77777777" w:rsidR="00612B46" w:rsidRPr="0004388B" w:rsidRDefault="00612B46" w:rsidP="00352316">
            <w:pPr>
              <w:rPr>
                <w:sz w:val="24"/>
                <w:szCs w:val="24"/>
              </w:rPr>
            </w:pPr>
            <w:r w:rsidRPr="0004388B">
              <w:rPr>
                <w:sz w:val="24"/>
                <w:szCs w:val="24"/>
              </w:rPr>
              <w:t>Эмоциональный комфорт, уважение личного достоинства обучающихся.</w:t>
            </w:r>
          </w:p>
        </w:tc>
        <w:tc>
          <w:tcPr>
            <w:tcW w:w="1093" w:type="pct"/>
          </w:tcPr>
          <w:p w14:paraId="272705E6" w14:textId="77777777" w:rsidR="00612B46" w:rsidRPr="0004388B" w:rsidRDefault="00612B46" w:rsidP="00352316">
            <w:pPr>
              <w:rPr>
                <w:b/>
                <w:sz w:val="24"/>
                <w:szCs w:val="24"/>
              </w:rPr>
            </w:pPr>
          </w:p>
        </w:tc>
      </w:tr>
      <w:tr w:rsidR="00612B46" w:rsidRPr="007D5B92" w14:paraId="090F834D" w14:textId="77777777" w:rsidTr="00352316">
        <w:tc>
          <w:tcPr>
            <w:tcW w:w="387" w:type="pct"/>
          </w:tcPr>
          <w:p w14:paraId="4647C9A7" w14:textId="77777777" w:rsidR="00612B46" w:rsidRPr="0004388B" w:rsidRDefault="00612B46" w:rsidP="00352316">
            <w:pPr>
              <w:rPr>
                <w:sz w:val="24"/>
                <w:szCs w:val="24"/>
              </w:rPr>
            </w:pPr>
            <w:r w:rsidRPr="0004388B">
              <w:rPr>
                <w:sz w:val="24"/>
                <w:szCs w:val="24"/>
              </w:rPr>
              <w:t>6</w:t>
            </w:r>
          </w:p>
        </w:tc>
        <w:tc>
          <w:tcPr>
            <w:tcW w:w="3520" w:type="pct"/>
          </w:tcPr>
          <w:p w14:paraId="4B0FD83F" w14:textId="77777777" w:rsidR="00612B46" w:rsidRPr="0004388B" w:rsidRDefault="00612B46" w:rsidP="00352316">
            <w:pPr>
              <w:rPr>
                <w:sz w:val="24"/>
                <w:szCs w:val="24"/>
              </w:rPr>
            </w:pPr>
            <w:r w:rsidRPr="0004388B">
              <w:rPr>
                <w:sz w:val="24"/>
                <w:szCs w:val="24"/>
              </w:rPr>
              <w:t>Демонстрация личной заинтересованности при проведении упражнения.</w:t>
            </w:r>
          </w:p>
        </w:tc>
        <w:tc>
          <w:tcPr>
            <w:tcW w:w="1093" w:type="pct"/>
          </w:tcPr>
          <w:p w14:paraId="39E7B4CA" w14:textId="77777777" w:rsidR="00612B46" w:rsidRPr="0004388B" w:rsidRDefault="00612B46" w:rsidP="00352316">
            <w:pPr>
              <w:rPr>
                <w:b/>
                <w:sz w:val="24"/>
                <w:szCs w:val="24"/>
              </w:rPr>
            </w:pPr>
          </w:p>
        </w:tc>
      </w:tr>
      <w:tr w:rsidR="00612B46" w:rsidRPr="007D5B92" w14:paraId="260B369B" w14:textId="77777777" w:rsidTr="00352316">
        <w:tc>
          <w:tcPr>
            <w:tcW w:w="387" w:type="pct"/>
          </w:tcPr>
          <w:p w14:paraId="332CD340" w14:textId="77777777" w:rsidR="00612B46" w:rsidRPr="0004388B" w:rsidRDefault="00612B46" w:rsidP="00352316">
            <w:pPr>
              <w:rPr>
                <w:sz w:val="24"/>
                <w:szCs w:val="24"/>
              </w:rPr>
            </w:pPr>
            <w:r w:rsidRPr="0004388B">
              <w:rPr>
                <w:sz w:val="24"/>
                <w:szCs w:val="24"/>
              </w:rPr>
              <w:t>7</w:t>
            </w:r>
          </w:p>
        </w:tc>
        <w:tc>
          <w:tcPr>
            <w:tcW w:w="3520" w:type="pct"/>
          </w:tcPr>
          <w:p w14:paraId="59B11384" w14:textId="77777777" w:rsidR="00612B46" w:rsidRPr="0004388B" w:rsidRDefault="00612B46" w:rsidP="00352316">
            <w:pPr>
              <w:rPr>
                <w:sz w:val="24"/>
                <w:szCs w:val="24"/>
              </w:rPr>
            </w:pPr>
            <w:r w:rsidRPr="0004388B">
              <w:rPr>
                <w:sz w:val="24"/>
                <w:szCs w:val="24"/>
              </w:rPr>
              <w:t>Соблюдение норм русского языка при проведении упражнения.</w:t>
            </w:r>
          </w:p>
        </w:tc>
        <w:tc>
          <w:tcPr>
            <w:tcW w:w="1093" w:type="pct"/>
          </w:tcPr>
          <w:p w14:paraId="7946A3EA" w14:textId="77777777" w:rsidR="00612B46" w:rsidRPr="0004388B" w:rsidRDefault="00612B46" w:rsidP="00352316">
            <w:pPr>
              <w:rPr>
                <w:b/>
                <w:sz w:val="24"/>
                <w:szCs w:val="24"/>
              </w:rPr>
            </w:pPr>
          </w:p>
        </w:tc>
      </w:tr>
      <w:tr w:rsidR="00612B46" w:rsidRPr="007D5B92" w14:paraId="55B24912" w14:textId="77777777" w:rsidTr="00352316">
        <w:tc>
          <w:tcPr>
            <w:tcW w:w="387" w:type="pct"/>
          </w:tcPr>
          <w:p w14:paraId="173A8FAF" w14:textId="77777777" w:rsidR="00612B46" w:rsidRPr="0004388B" w:rsidRDefault="00612B46" w:rsidP="00352316">
            <w:pPr>
              <w:rPr>
                <w:sz w:val="24"/>
                <w:szCs w:val="24"/>
              </w:rPr>
            </w:pPr>
            <w:r w:rsidRPr="0004388B">
              <w:rPr>
                <w:sz w:val="24"/>
                <w:szCs w:val="24"/>
              </w:rPr>
              <w:t>8</w:t>
            </w:r>
          </w:p>
        </w:tc>
        <w:tc>
          <w:tcPr>
            <w:tcW w:w="3520" w:type="pct"/>
          </w:tcPr>
          <w:p w14:paraId="3CA6E8F8" w14:textId="77777777" w:rsidR="00612B46" w:rsidRPr="0004388B" w:rsidRDefault="00612B46" w:rsidP="00352316">
            <w:pPr>
              <w:rPr>
                <w:sz w:val="24"/>
                <w:szCs w:val="24"/>
              </w:rPr>
            </w:pPr>
            <w:r w:rsidRPr="0004388B">
              <w:rPr>
                <w:sz w:val="24"/>
                <w:szCs w:val="24"/>
              </w:rPr>
              <w:t>Владение вербальными и невербальными средствами общения.</w:t>
            </w:r>
          </w:p>
        </w:tc>
        <w:tc>
          <w:tcPr>
            <w:tcW w:w="1093" w:type="pct"/>
          </w:tcPr>
          <w:p w14:paraId="6A443501" w14:textId="77777777" w:rsidR="00612B46" w:rsidRPr="0004388B" w:rsidRDefault="00612B46" w:rsidP="00352316">
            <w:pPr>
              <w:rPr>
                <w:b/>
                <w:sz w:val="24"/>
                <w:szCs w:val="24"/>
              </w:rPr>
            </w:pPr>
          </w:p>
        </w:tc>
      </w:tr>
      <w:tr w:rsidR="00612B46" w:rsidRPr="007D5B92" w14:paraId="278FCBE6" w14:textId="77777777" w:rsidTr="00352316">
        <w:tc>
          <w:tcPr>
            <w:tcW w:w="387" w:type="pct"/>
          </w:tcPr>
          <w:p w14:paraId="33AA0BFC" w14:textId="77777777" w:rsidR="00612B46" w:rsidRPr="0004388B" w:rsidRDefault="00612B46" w:rsidP="00352316">
            <w:pPr>
              <w:rPr>
                <w:sz w:val="24"/>
                <w:szCs w:val="24"/>
              </w:rPr>
            </w:pPr>
          </w:p>
        </w:tc>
        <w:tc>
          <w:tcPr>
            <w:tcW w:w="3520" w:type="pct"/>
          </w:tcPr>
          <w:p w14:paraId="1D9A9139" w14:textId="77777777" w:rsidR="00612B46" w:rsidRPr="0004388B" w:rsidRDefault="00612B46" w:rsidP="00352316">
            <w:pPr>
              <w:jc w:val="right"/>
              <w:rPr>
                <w:b/>
                <w:sz w:val="24"/>
                <w:szCs w:val="24"/>
              </w:rPr>
            </w:pPr>
            <w:r w:rsidRPr="0004388B">
              <w:rPr>
                <w:b/>
                <w:sz w:val="24"/>
                <w:szCs w:val="24"/>
              </w:rPr>
              <w:t>Итого баллов</w:t>
            </w:r>
          </w:p>
        </w:tc>
        <w:tc>
          <w:tcPr>
            <w:tcW w:w="1093" w:type="pct"/>
          </w:tcPr>
          <w:p w14:paraId="4DC206E8" w14:textId="77777777" w:rsidR="00612B46" w:rsidRPr="0004388B" w:rsidRDefault="00612B46" w:rsidP="00352316">
            <w:pPr>
              <w:rPr>
                <w:b/>
                <w:sz w:val="24"/>
                <w:szCs w:val="24"/>
              </w:rPr>
            </w:pPr>
          </w:p>
        </w:tc>
      </w:tr>
    </w:tbl>
    <w:p w14:paraId="528DF352" w14:textId="77777777" w:rsidR="00612B46" w:rsidRPr="00612B46" w:rsidRDefault="00612B46" w:rsidP="00144FEA">
      <w:pPr>
        <w:pStyle w:val="a7"/>
        <w:spacing w:line="276" w:lineRule="auto"/>
        <w:ind w:left="0" w:firstLine="709"/>
        <w:jc w:val="both"/>
        <w:rPr>
          <w:sz w:val="28"/>
          <w:szCs w:val="28"/>
        </w:rPr>
      </w:pPr>
      <w:r w:rsidRPr="00612B46">
        <w:rPr>
          <w:sz w:val="28"/>
          <w:szCs w:val="28"/>
        </w:rPr>
        <w:t>Оценка демонстрации игрового упражнения:</w:t>
      </w:r>
    </w:p>
    <w:p w14:paraId="2ABC768B" w14:textId="77777777" w:rsidR="00612B46" w:rsidRPr="00612B46" w:rsidRDefault="00612B46" w:rsidP="00144FEA">
      <w:pPr>
        <w:pStyle w:val="a7"/>
        <w:spacing w:line="276" w:lineRule="auto"/>
        <w:ind w:left="0" w:firstLine="709"/>
        <w:jc w:val="both"/>
        <w:rPr>
          <w:sz w:val="28"/>
          <w:szCs w:val="28"/>
        </w:rPr>
      </w:pPr>
      <w:r w:rsidRPr="00612B46">
        <w:rPr>
          <w:sz w:val="28"/>
          <w:szCs w:val="28"/>
        </w:rPr>
        <w:t>«Зачтено» 5-8 баллов.</w:t>
      </w:r>
    </w:p>
    <w:p w14:paraId="1B1C7F9A" w14:textId="77777777" w:rsidR="00612B46" w:rsidRPr="00612B46" w:rsidRDefault="00612B46" w:rsidP="00144FEA">
      <w:pPr>
        <w:pStyle w:val="a7"/>
        <w:spacing w:line="276" w:lineRule="auto"/>
        <w:ind w:left="0" w:firstLine="709"/>
        <w:jc w:val="both"/>
        <w:rPr>
          <w:sz w:val="28"/>
          <w:szCs w:val="28"/>
        </w:rPr>
      </w:pPr>
      <w:r w:rsidRPr="00612B46">
        <w:rPr>
          <w:sz w:val="28"/>
          <w:szCs w:val="28"/>
        </w:rPr>
        <w:t xml:space="preserve">«Не зачтено» 0-4 баллов. </w:t>
      </w:r>
    </w:p>
    <w:p w14:paraId="2F57E6E7" w14:textId="77777777" w:rsidR="00612B46" w:rsidRPr="00612B46" w:rsidRDefault="00612B46" w:rsidP="00144FEA">
      <w:pPr>
        <w:pStyle w:val="a7"/>
        <w:spacing w:line="276" w:lineRule="auto"/>
        <w:ind w:left="0" w:firstLine="709"/>
        <w:jc w:val="both"/>
        <w:rPr>
          <w:b/>
          <w:sz w:val="28"/>
          <w:szCs w:val="28"/>
        </w:rPr>
      </w:pPr>
      <w:r w:rsidRPr="00612B46">
        <w:rPr>
          <w:b/>
          <w:sz w:val="28"/>
          <w:szCs w:val="28"/>
        </w:rPr>
        <w:t>Оценка уровня освоения программы.</w:t>
      </w:r>
    </w:p>
    <w:p w14:paraId="5A41E8FC" w14:textId="77777777" w:rsidR="00612B46" w:rsidRPr="00612B46" w:rsidRDefault="0038278E" w:rsidP="00144FEA">
      <w:pPr>
        <w:pStyle w:val="a7"/>
        <w:spacing w:line="276" w:lineRule="auto"/>
        <w:ind w:left="0" w:firstLine="709"/>
        <w:jc w:val="both"/>
        <w:rPr>
          <w:sz w:val="28"/>
          <w:szCs w:val="28"/>
        </w:rPr>
      </w:pPr>
      <w:r>
        <w:rPr>
          <w:sz w:val="28"/>
          <w:szCs w:val="28"/>
        </w:rPr>
        <w:t>В ходе обучения в дневнике достижений</w:t>
      </w:r>
      <w:r w:rsidR="00612B46" w:rsidRPr="00612B46">
        <w:rPr>
          <w:sz w:val="28"/>
          <w:szCs w:val="28"/>
        </w:rPr>
        <w:t xml:space="preserve"> листе каждого обучающегося выставляются баллы за выполненные задания и зачет. Для определения уровня освоения содержания программы подсчитывается общее количество баллов. </w:t>
      </w:r>
    </w:p>
    <w:p w14:paraId="2D93E6D0" w14:textId="77777777" w:rsidR="00612B46" w:rsidRPr="00612B46" w:rsidRDefault="00612B46" w:rsidP="00144FEA">
      <w:pPr>
        <w:pStyle w:val="a7"/>
        <w:spacing w:line="276" w:lineRule="auto"/>
        <w:ind w:left="0" w:firstLine="709"/>
        <w:jc w:val="both"/>
        <w:rPr>
          <w:sz w:val="28"/>
          <w:szCs w:val="28"/>
        </w:rPr>
      </w:pPr>
      <w:r w:rsidRPr="00612B46">
        <w:rPr>
          <w:sz w:val="28"/>
          <w:szCs w:val="28"/>
        </w:rPr>
        <w:t>28 - 32 баллов – высокий уровень освоения программы.</w:t>
      </w:r>
    </w:p>
    <w:p w14:paraId="1E0A762F" w14:textId="77777777" w:rsidR="00612B46" w:rsidRPr="00612B46" w:rsidRDefault="00612B46" w:rsidP="00144FEA">
      <w:pPr>
        <w:pStyle w:val="a7"/>
        <w:spacing w:line="276" w:lineRule="auto"/>
        <w:ind w:left="0" w:firstLine="709"/>
        <w:jc w:val="both"/>
        <w:rPr>
          <w:sz w:val="28"/>
          <w:szCs w:val="28"/>
        </w:rPr>
      </w:pPr>
      <w:r w:rsidRPr="00612B46">
        <w:rPr>
          <w:sz w:val="28"/>
          <w:szCs w:val="28"/>
        </w:rPr>
        <w:t>21 - 27 баллов – средний уровень освоения программы.</w:t>
      </w:r>
    </w:p>
    <w:p w14:paraId="12649A88" w14:textId="77777777" w:rsidR="00612B46" w:rsidRPr="00612B46" w:rsidRDefault="00612B46" w:rsidP="00144FEA">
      <w:pPr>
        <w:pStyle w:val="a7"/>
        <w:spacing w:line="276" w:lineRule="auto"/>
        <w:ind w:left="0" w:firstLine="709"/>
        <w:jc w:val="both"/>
        <w:rPr>
          <w:sz w:val="28"/>
          <w:szCs w:val="28"/>
        </w:rPr>
      </w:pPr>
      <w:r w:rsidRPr="00612B46">
        <w:rPr>
          <w:sz w:val="28"/>
          <w:szCs w:val="28"/>
        </w:rPr>
        <w:t>20 - 15 баллов – низкий уровень освоения программы.</w:t>
      </w:r>
    </w:p>
    <w:p w14:paraId="7B2D6588" w14:textId="77777777" w:rsidR="00612B46" w:rsidRPr="00612B46" w:rsidRDefault="00612B46" w:rsidP="00144FEA">
      <w:pPr>
        <w:pStyle w:val="a7"/>
        <w:shd w:val="clear" w:color="auto" w:fill="FFFFFF"/>
        <w:autoSpaceDE w:val="0"/>
        <w:autoSpaceDN w:val="0"/>
        <w:adjustRightInd w:val="0"/>
        <w:spacing w:line="276" w:lineRule="auto"/>
        <w:ind w:left="0" w:firstLine="709"/>
        <w:jc w:val="both"/>
        <w:rPr>
          <w:b/>
          <w:bCs/>
          <w:sz w:val="28"/>
          <w:szCs w:val="28"/>
        </w:rPr>
      </w:pPr>
      <w:r w:rsidRPr="00612B46">
        <w:rPr>
          <w:b/>
          <w:bCs/>
          <w:sz w:val="28"/>
          <w:szCs w:val="28"/>
        </w:rPr>
        <w:t>2.4. Методические материалы:</w:t>
      </w:r>
    </w:p>
    <w:p w14:paraId="179CFCE2" w14:textId="77777777" w:rsidR="00612B46" w:rsidRPr="00612B46" w:rsidRDefault="00612B46" w:rsidP="00144FE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144FEA">
        <w:rPr>
          <w:b/>
          <w:i/>
          <w:iCs/>
          <w:sz w:val="28"/>
          <w:szCs w:val="28"/>
        </w:rPr>
        <w:lastRenderedPageBreak/>
        <w:t>− особенности организации</w:t>
      </w:r>
      <w:r w:rsidRPr="00612B46">
        <w:rPr>
          <w:bCs/>
          <w:sz w:val="28"/>
          <w:szCs w:val="28"/>
        </w:rPr>
        <w:t xml:space="preserve"> </w:t>
      </w:r>
      <w:r w:rsidRPr="00144FEA">
        <w:rPr>
          <w:b/>
          <w:i/>
          <w:iCs/>
          <w:sz w:val="28"/>
          <w:szCs w:val="28"/>
        </w:rPr>
        <w:t>образовательного процесса:</w:t>
      </w:r>
      <w:r w:rsidRPr="00612B46">
        <w:rPr>
          <w:bCs/>
          <w:sz w:val="28"/>
          <w:szCs w:val="28"/>
        </w:rPr>
        <w:t xml:space="preserve"> очно-заочная, дистанционная формы организации;</w:t>
      </w:r>
    </w:p>
    <w:p w14:paraId="7C9E21EB" w14:textId="77777777" w:rsidR="00612B46" w:rsidRPr="00612B46" w:rsidRDefault="00612B46" w:rsidP="00144FE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144FEA">
        <w:rPr>
          <w:b/>
          <w:i/>
          <w:iCs/>
          <w:sz w:val="28"/>
          <w:szCs w:val="28"/>
        </w:rPr>
        <w:t>− методы обучения</w:t>
      </w:r>
      <w:r w:rsidRPr="00BA0B31">
        <w:rPr>
          <w:bCs/>
          <w:sz w:val="28"/>
          <w:szCs w:val="28"/>
        </w:rPr>
        <w:t>:</w:t>
      </w:r>
      <w:r w:rsidRPr="00612B46">
        <w:rPr>
          <w:bCs/>
          <w:sz w:val="28"/>
          <w:szCs w:val="28"/>
        </w:rPr>
        <w:t xml:space="preserve"> словесный, наглядный практический; объяснительно-иллюстративный, репродуктивный, частично-поисковый, исследовательский проблемный; игровой, дискуссионный, и </w:t>
      </w:r>
      <w:r w:rsidRPr="00502EC7">
        <w:rPr>
          <w:iCs/>
          <w:sz w:val="28"/>
          <w:szCs w:val="28"/>
        </w:rPr>
        <w:t>воспитания</w:t>
      </w:r>
      <w:r w:rsidRPr="00612B46">
        <w:rPr>
          <w:b/>
          <w:i/>
          <w:iCs/>
          <w:sz w:val="28"/>
          <w:szCs w:val="28"/>
        </w:rPr>
        <w:t xml:space="preserve"> </w:t>
      </w:r>
      <w:r w:rsidRPr="00612B46">
        <w:rPr>
          <w:bCs/>
          <w:sz w:val="28"/>
          <w:szCs w:val="28"/>
        </w:rPr>
        <w:t>убеждение, поощрение, упражнение, стимулирование, мотивация;</w:t>
      </w:r>
    </w:p>
    <w:p w14:paraId="598840EF" w14:textId="77777777" w:rsidR="00612B46" w:rsidRPr="00612B46" w:rsidRDefault="00612B46" w:rsidP="00144FE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
          <w:sz w:val="28"/>
          <w:szCs w:val="28"/>
        </w:rPr>
      </w:pPr>
      <w:r w:rsidRPr="00144FEA">
        <w:rPr>
          <w:b/>
          <w:i/>
          <w:iCs/>
          <w:sz w:val="28"/>
          <w:szCs w:val="28"/>
        </w:rPr>
        <w:t>− формы организации образовательного процесса</w:t>
      </w:r>
      <w:r w:rsidRPr="00BA0B31">
        <w:rPr>
          <w:bCs/>
          <w:sz w:val="28"/>
          <w:szCs w:val="28"/>
        </w:rPr>
        <w:t>:</w:t>
      </w:r>
      <w:r w:rsidRPr="00612B46">
        <w:rPr>
          <w:bCs/>
          <w:sz w:val="28"/>
          <w:szCs w:val="28"/>
        </w:rPr>
        <w:t xml:space="preserve"> групповая;</w:t>
      </w:r>
    </w:p>
    <w:p w14:paraId="5B3007BC" w14:textId="77777777" w:rsidR="00612B46" w:rsidRPr="00612B46" w:rsidRDefault="00612B46" w:rsidP="00144FE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144FEA">
        <w:rPr>
          <w:b/>
          <w:i/>
          <w:iCs/>
          <w:sz w:val="28"/>
          <w:szCs w:val="28"/>
        </w:rPr>
        <w:t>− формы организации учебного занятия:</w:t>
      </w:r>
      <w:r w:rsidRPr="00612B46">
        <w:rPr>
          <w:bCs/>
          <w:sz w:val="28"/>
          <w:szCs w:val="28"/>
        </w:rPr>
        <w:t xml:space="preserve"> беседа, встреча с интересными людьми, выставка, гостиная, защита проектов, игра, концерт, конференция, круглый стол, лекция, мастер-класс, практическое занятие, презентация, соревнование, экскурсия;</w:t>
      </w:r>
    </w:p>
    <w:p w14:paraId="5CA59B40" w14:textId="77777777" w:rsidR="00612B46" w:rsidRDefault="00612B46" w:rsidP="00144FE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Cs/>
          <w:sz w:val="28"/>
          <w:szCs w:val="28"/>
        </w:rPr>
      </w:pPr>
      <w:r w:rsidRPr="00144FEA">
        <w:rPr>
          <w:b/>
          <w:i/>
          <w:iCs/>
          <w:sz w:val="28"/>
          <w:szCs w:val="28"/>
        </w:rPr>
        <w:t>− педагогические технологии:</w:t>
      </w:r>
      <w:r w:rsidRPr="00612B46">
        <w:rPr>
          <w:bCs/>
          <w:sz w:val="28"/>
          <w:szCs w:val="28"/>
        </w:rPr>
        <w:t xml:space="preserve"> групповое обучение, коллективное взаимообучение, программированное обучение, модульное обучение, разноуровневое обучение, развивающее обучение, проблемное обучение, дистанционное обучение, проектная деятельность, игровая деятельность, коммуникативное обучение, развитие критического мышления, портфолио, здоровьесберегающая;</w:t>
      </w:r>
    </w:p>
    <w:p w14:paraId="6D5EB037" w14:textId="77777777" w:rsidR="00144FEA" w:rsidRPr="0004388B" w:rsidRDefault="00144FEA" w:rsidP="00144FEA">
      <w:pPr>
        <w:autoSpaceDE w:val="0"/>
        <w:autoSpaceDN w:val="0"/>
        <w:adjustRightInd w:val="0"/>
        <w:ind w:firstLine="709"/>
        <w:jc w:val="both"/>
        <w:rPr>
          <w:b/>
          <w:bCs/>
          <w:i/>
          <w:iCs/>
          <w:sz w:val="28"/>
          <w:szCs w:val="28"/>
        </w:rPr>
      </w:pPr>
      <w:r w:rsidRPr="0004388B">
        <w:rPr>
          <w:b/>
          <w:bCs/>
          <w:i/>
          <w:iCs/>
          <w:sz w:val="28"/>
          <w:szCs w:val="28"/>
        </w:rPr>
        <w:t>− алгоритм учебного занятия:</w:t>
      </w:r>
    </w:p>
    <w:p w14:paraId="649B2D82" w14:textId="77777777" w:rsidR="00144FEA" w:rsidRPr="0004388B" w:rsidRDefault="00144FEA" w:rsidP="00144FEA">
      <w:pPr>
        <w:autoSpaceDE w:val="0"/>
        <w:autoSpaceDN w:val="0"/>
        <w:adjustRightInd w:val="0"/>
        <w:ind w:firstLine="709"/>
        <w:jc w:val="both"/>
        <w:rPr>
          <w:sz w:val="28"/>
          <w:szCs w:val="28"/>
        </w:rPr>
      </w:pPr>
      <w:r w:rsidRPr="0004388B">
        <w:rPr>
          <w:sz w:val="28"/>
          <w:szCs w:val="28"/>
        </w:rPr>
        <w:t>I этап. Аналитический</w:t>
      </w:r>
    </w:p>
    <w:p w14:paraId="302DB410" w14:textId="77777777" w:rsidR="00144FEA" w:rsidRPr="0004388B" w:rsidRDefault="00144FEA" w:rsidP="00144FEA">
      <w:pPr>
        <w:shd w:val="clear" w:color="auto" w:fill="FFFFFF"/>
        <w:autoSpaceDE w:val="0"/>
        <w:autoSpaceDN w:val="0"/>
        <w:adjustRightInd w:val="0"/>
        <w:ind w:firstLine="709"/>
        <w:jc w:val="both"/>
        <w:rPr>
          <w:sz w:val="28"/>
          <w:szCs w:val="28"/>
        </w:rPr>
      </w:pPr>
      <w:r w:rsidRPr="0004388B">
        <w:rPr>
          <w:sz w:val="28"/>
          <w:szCs w:val="28"/>
        </w:rPr>
        <w:t>2 этап. Моделирующий</w:t>
      </w:r>
    </w:p>
    <w:p w14:paraId="64618980" w14:textId="77777777" w:rsidR="00144FEA" w:rsidRPr="0004388B" w:rsidRDefault="00144FEA" w:rsidP="00144FEA">
      <w:pPr>
        <w:shd w:val="clear" w:color="auto" w:fill="FFFFFF"/>
        <w:autoSpaceDE w:val="0"/>
        <w:autoSpaceDN w:val="0"/>
        <w:adjustRightInd w:val="0"/>
        <w:ind w:firstLine="709"/>
        <w:jc w:val="both"/>
        <w:rPr>
          <w:sz w:val="28"/>
          <w:szCs w:val="28"/>
        </w:rPr>
      </w:pPr>
      <w:r w:rsidRPr="0004388B">
        <w:rPr>
          <w:sz w:val="28"/>
          <w:szCs w:val="28"/>
        </w:rPr>
        <w:t>3 этап. Обеспечение учебного занятия.</w:t>
      </w:r>
    </w:p>
    <w:p w14:paraId="5841CBED" w14:textId="2CCF786C" w:rsidR="00612B46" w:rsidRPr="00144FEA" w:rsidRDefault="00144FEA" w:rsidP="00144FEA">
      <w:pPr>
        <w:pStyle w:val="a7"/>
        <w:spacing w:line="276" w:lineRule="auto"/>
        <w:ind w:left="0" w:firstLine="709"/>
        <w:jc w:val="both"/>
        <w:rPr>
          <w:b/>
          <w:bCs/>
          <w:i/>
          <w:iCs/>
          <w:sz w:val="28"/>
          <w:szCs w:val="28"/>
        </w:rPr>
      </w:pPr>
      <w:r w:rsidRPr="0004388B">
        <w:rPr>
          <w:bCs/>
          <w:sz w:val="28"/>
          <w:szCs w:val="28"/>
        </w:rPr>
        <w:t xml:space="preserve">− </w:t>
      </w:r>
      <w:r w:rsidR="00612B46" w:rsidRPr="00144FEA">
        <w:rPr>
          <w:b/>
          <w:bCs/>
          <w:i/>
          <w:iCs/>
          <w:sz w:val="28"/>
          <w:szCs w:val="28"/>
        </w:rPr>
        <w:t>дидактические материалы:</w:t>
      </w:r>
    </w:p>
    <w:p w14:paraId="6F392F97" w14:textId="77777777" w:rsidR="00612B46" w:rsidRPr="00612B46" w:rsidRDefault="00502EC7" w:rsidP="00144FEA">
      <w:pPr>
        <w:pStyle w:val="a7"/>
        <w:spacing w:line="276" w:lineRule="auto"/>
        <w:ind w:left="0" w:firstLine="709"/>
        <w:jc w:val="both"/>
        <w:rPr>
          <w:sz w:val="28"/>
          <w:szCs w:val="28"/>
        </w:rPr>
      </w:pPr>
      <w:r>
        <w:rPr>
          <w:sz w:val="28"/>
          <w:szCs w:val="28"/>
        </w:rPr>
        <w:t>п</w:t>
      </w:r>
      <w:r w:rsidR="00612B46" w:rsidRPr="00612B46">
        <w:rPr>
          <w:sz w:val="28"/>
          <w:szCs w:val="28"/>
        </w:rPr>
        <w:t>ри реализации программы используются элементы современных педагогических технологий, обеспечивающих личностное развитие ребенка: личностно-ориентированное обучение, проблемное обучение, информационно-коммуникационные технологии, здоровьесберегающие технологии, технология социально-психологического тренинга, игровая технология.</w:t>
      </w:r>
    </w:p>
    <w:p w14:paraId="7FE3B4A7" w14:textId="77777777" w:rsidR="00BA0B31" w:rsidRDefault="00612B46" w:rsidP="00144FEA">
      <w:pPr>
        <w:pStyle w:val="a7"/>
        <w:spacing w:line="276" w:lineRule="auto"/>
        <w:ind w:left="0" w:firstLine="709"/>
        <w:jc w:val="both"/>
        <w:rPr>
          <w:sz w:val="28"/>
          <w:szCs w:val="28"/>
        </w:rPr>
      </w:pPr>
      <w:r w:rsidRPr="00612B46">
        <w:rPr>
          <w:sz w:val="28"/>
          <w:szCs w:val="28"/>
        </w:rPr>
        <w:t>Большая часть занятий носит практический характер, способствует развитию средств общения, формированию навыков группового</w:t>
      </w:r>
      <w:r w:rsidR="00BA0B31">
        <w:rPr>
          <w:sz w:val="28"/>
          <w:szCs w:val="28"/>
        </w:rPr>
        <w:t xml:space="preserve"> и коллективного</w:t>
      </w:r>
      <w:r w:rsidRPr="00612B46">
        <w:rPr>
          <w:sz w:val="28"/>
          <w:szCs w:val="28"/>
        </w:rPr>
        <w:t xml:space="preserve"> взаимодействия, коллективного принятия решения в различных ситуациях, навыков аргументации своей позиции и ведения дискуссии, позволяют овладеть техниками установления психологического контакта и анализа невербальных компонентов общения. Обучающиеся выполняют диагностические методики, анализируют предложенные ситуации (текст, видео), принимают участие в игровых упражнениях</w:t>
      </w:r>
      <w:r w:rsidR="00BA0B31">
        <w:rPr>
          <w:sz w:val="28"/>
          <w:szCs w:val="28"/>
        </w:rPr>
        <w:t>.</w:t>
      </w:r>
    </w:p>
    <w:p w14:paraId="22423231" w14:textId="7A93E2A0" w:rsidR="00144FEA" w:rsidRDefault="00612B46" w:rsidP="00144FEA">
      <w:pPr>
        <w:pStyle w:val="a7"/>
        <w:spacing w:line="276" w:lineRule="auto"/>
        <w:ind w:left="0" w:firstLine="709"/>
        <w:jc w:val="both"/>
        <w:rPr>
          <w:b/>
          <w:color w:val="000000" w:themeColor="text1"/>
          <w:sz w:val="28"/>
          <w:szCs w:val="28"/>
        </w:rPr>
      </w:pPr>
      <w:r w:rsidRPr="00612B46">
        <w:rPr>
          <w:sz w:val="28"/>
          <w:szCs w:val="28"/>
        </w:rPr>
        <w:t>Если в рамках занятия предусмотрено проведение психологической диагностики или социально-психологического тренинга, то обязательным является подготовка соответствующих материалов: стимульных материалов (бланков, инструкций), программы тренинга.</w:t>
      </w:r>
      <w:r w:rsidR="00144FEA">
        <w:rPr>
          <w:b/>
          <w:color w:val="000000" w:themeColor="text1"/>
          <w:sz w:val="28"/>
          <w:szCs w:val="28"/>
        </w:rPr>
        <w:br w:type="page"/>
      </w:r>
    </w:p>
    <w:p w14:paraId="18F43338" w14:textId="48B35149" w:rsidR="009B48FC" w:rsidRPr="004321E1" w:rsidRDefault="00C87E61" w:rsidP="009B48FC">
      <w:pPr>
        <w:pStyle w:val="a7"/>
        <w:ind w:left="0"/>
        <w:rPr>
          <w:b/>
          <w:color w:val="000000" w:themeColor="text1"/>
          <w:sz w:val="28"/>
          <w:szCs w:val="28"/>
        </w:rPr>
      </w:pPr>
      <w:r>
        <w:rPr>
          <w:b/>
          <w:color w:val="000000" w:themeColor="text1"/>
          <w:sz w:val="28"/>
          <w:szCs w:val="28"/>
        </w:rPr>
        <w:lastRenderedPageBreak/>
        <w:t>2.5</w:t>
      </w:r>
      <w:r w:rsidR="009B48FC">
        <w:rPr>
          <w:b/>
          <w:color w:val="000000" w:themeColor="text1"/>
          <w:sz w:val="28"/>
          <w:szCs w:val="28"/>
        </w:rPr>
        <w:t xml:space="preserve">. </w:t>
      </w:r>
      <w:r w:rsidR="009B48FC" w:rsidRPr="004321E1">
        <w:rPr>
          <w:b/>
          <w:color w:val="000000" w:themeColor="text1"/>
          <w:sz w:val="28"/>
          <w:szCs w:val="28"/>
        </w:rPr>
        <w:t>Список литературы</w:t>
      </w:r>
    </w:p>
    <w:p w14:paraId="6B5DA303" w14:textId="77777777" w:rsidR="009B48FC" w:rsidRPr="000E5558" w:rsidRDefault="009B48FC" w:rsidP="009B48FC">
      <w:pPr>
        <w:pStyle w:val="a7"/>
        <w:ind w:left="0"/>
        <w:jc w:val="both"/>
        <w:rPr>
          <w:b/>
          <w:color w:val="5B9BD5" w:themeColor="accent1"/>
          <w:sz w:val="28"/>
          <w:szCs w:val="28"/>
        </w:rPr>
      </w:pPr>
    </w:p>
    <w:p w14:paraId="0243A8B9" w14:textId="77777777" w:rsidR="009B48FC" w:rsidRPr="00A05EAA" w:rsidRDefault="009B48FC" w:rsidP="00144FEA">
      <w:pPr>
        <w:ind w:firstLine="709"/>
        <w:jc w:val="both"/>
        <w:rPr>
          <w:color w:val="000000" w:themeColor="text1"/>
          <w:sz w:val="28"/>
          <w:szCs w:val="28"/>
        </w:rPr>
      </w:pPr>
      <w:r w:rsidRPr="00A64891">
        <w:rPr>
          <w:color w:val="000000" w:themeColor="text1"/>
          <w:sz w:val="28"/>
          <w:szCs w:val="28"/>
        </w:rPr>
        <w:t xml:space="preserve">1. </w:t>
      </w:r>
      <w:r w:rsidRPr="00A05EAA">
        <w:rPr>
          <w:color w:val="000000" w:themeColor="text1"/>
          <w:sz w:val="28"/>
          <w:szCs w:val="28"/>
        </w:rPr>
        <w:t>Андреева</w:t>
      </w:r>
      <w:r>
        <w:rPr>
          <w:color w:val="000000" w:themeColor="text1"/>
          <w:sz w:val="28"/>
          <w:szCs w:val="28"/>
        </w:rPr>
        <w:t>,</w:t>
      </w:r>
      <w:r w:rsidRPr="00A05EAA">
        <w:rPr>
          <w:color w:val="000000" w:themeColor="text1"/>
          <w:sz w:val="28"/>
          <w:szCs w:val="28"/>
        </w:rPr>
        <w:t xml:space="preserve"> Г.М. Социальная </w:t>
      </w:r>
      <w:proofErr w:type="gramStart"/>
      <w:r w:rsidRPr="00A05EAA">
        <w:rPr>
          <w:color w:val="000000" w:themeColor="text1"/>
          <w:sz w:val="28"/>
          <w:szCs w:val="28"/>
        </w:rPr>
        <w:t>психология :</w:t>
      </w:r>
      <w:proofErr w:type="gramEnd"/>
      <w:r w:rsidRPr="00A05EAA">
        <w:rPr>
          <w:color w:val="000000" w:themeColor="text1"/>
          <w:sz w:val="28"/>
          <w:szCs w:val="28"/>
        </w:rPr>
        <w:t xml:space="preserve"> учебник для высших учебных заведений / Андреева Г.М. — </w:t>
      </w:r>
      <w:proofErr w:type="gramStart"/>
      <w:r w:rsidRPr="00A05EAA">
        <w:rPr>
          <w:color w:val="000000" w:themeColor="text1"/>
          <w:sz w:val="28"/>
          <w:szCs w:val="28"/>
        </w:rPr>
        <w:t>Москва :</w:t>
      </w:r>
      <w:proofErr w:type="gramEnd"/>
      <w:r w:rsidRPr="00A05EAA">
        <w:rPr>
          <w:color w:val="000000" w:themeColor="text1"/>
          <w:sz w:val="28"/>
          <w:szCs w:val="28"/>
        </w:rPr>
        <w:t xml:space="preserve"> Аспект Пресс, 2018. — 360 c. — ISBN 978-5-7567-0827-1.</w:t>
      </w:r>
    </w:p>
    <w:p w14:paraId="78AC73C8" w14:textId="77777777" w:rsidR="009B48FC" w:rsidRPr="00A64891" w:rsidRDefault="009B48FC" w:rsidP="00144FEA">
      <w:pPr>
        <w:ind w:firstLine="709"/>
        <w:jc w:val="both"/>
        <w:rPr>
          <w:color w:val="000000" w:themeColor="text1"/>
          <w:sz w:val="28"/>
          <w:szCs w:val="28"/>
        </w:rPr>
      </w:pPr>
      <w:r w:rsidRPr="00A64891">
        <w:rPr>
          <w:color w:val="000000" w:themeColor="text1"/>
          <w:sz w:val="28"/>
          <w:szCs w:val="28"/>
        </w:rPr>
        <w:t>2. Ворожейкин</w:t>
      </w:r>
      <w:r>
        <w:rPr>
          <w:color w:val="000000" w:themeColor="text1"/>
          <w:sz w:val="28"/>
          <w:szCs w:val="28"/>
        </w:rPr>
        <w:t>, И.Е. Конфликтология: у</w:t>
      </w:r>
      <w:r w:rsidRPr="00A64891">
        <w:rPr>
          <w:color w:val="000000" w:themeColor="text1"/>
          <w:sz w:val="28"/>
          <w:szCs w:val="28"/>
        </w:rPr>
        <w:t>чебник</w:t>
      </w:r>
      <w:r>
        <w:rPr>
          <w:color w:val="000000" w:themeColor="text1"/>
          <w:sz w:val="28"/>
          <w:szCs w:val="28"/>
        </w:rPr>
        <w:t>/</w:t>
      </w:r>
      <w:proofErr w:type="spellStart"/>
      <w:r w:rsidRPr="00A64891">
        <w:rPr>
          <w:color w:val="000000" w:themeColor="text1"/>
          <w:sz w:val="28"/>
          <w:szCs w:val="28"/>
        </w:rPr>
        <w:t>И.Е</w:t>
      </w:r>
      <w:r>
        <w:rPr>
          <w:color w:val="000000" w:themeColor="text1"/>
          <w:sz w:val="28"/>
          <w:szCs w:val="28"/>
        </w:rPr>
        <w:t>.</w:t>
      </w:r>
      <w:r w:rsidRPr="00A64891">
        <w:rPr>
          <w:color w:val="000000" w:themeColor="text1"/>
          <w:sz w:val="28"/>
          <w:szCs w:val="28"/>
        </w:rPr>
        <w:t>Ворожейкин</w:t>
      </w:r>
      <w:proofErr w:type="spellEnd"/>
      <w:r>
        <w:rPr>
          <w:color w:val="000000" w:themeColor="text1"/>
          <w:sz w:val="28"/>
          <w:szCs w:val="28"/>
        </w:rPr>
        <w:t xml:space="preserve">, </w:t>
      </w:r>
      <w:proofErr w:type="spellStart"/>
      <w:r w:rsidRPr="00A64891">
        <w:rPr>
          <w:color w:val="000000" w:themeColor="text1"/>
          <w:sz w:val="28"/>
          <w:szCs w:val="28"/>
        </w:rPr>
        <w:t>А.Я</w:t>
      </w:r>
      <w:r>
        <w:rPr>
          <w:color w:val="000000" w:themeColor="text1"/>
          <w:sz w:val="28"/>
          <w:szCs w:val="28"/>
        </w:rPr>
        <w:t>.</w:t>
      </w:r>
      <w:r w:rsidRPr="00A64891">
        <w:rPr>
          <w:color w:val="000000" w:themeColor="text1"/>
          <w:sz w:val="28"/>
          <w:szCs w:val="28"/>
        </w:rPr>
        <w:t>Кибанов</w:t>
      </w:r>
      <w:proofErr w:type="spellEnd"/>
      <w:r>
        <w:rPr>
          <w:color w:val="000000" w:themeColor="text1"/>
          <w:sz w:val="28"/>
          <w:szCs w:val="28"/>
        </w:rPr>
        <w:t xml:space="preserve">, Д.К. </w:t>
      </w:r>
      <w:r w:rsidRPr="00A64891">
        <w:rPr>
          <w:color w:val="000000" w:themeColor="text1"/>
          <w:sz w:val="28"/>
          <w:szCs w:val="28"/>
        </w:rPr>
        <w:t>Захаров</w:t>
      </w:r>
      <w:r>
        <w:rPr>
          <w:color w:val="000000" w:themeColor="text1"/>
          <w:sz w:val="28"/>
          <w:szCs w:val="28"/>
        </w:rPr>
        <w:t xml:space="preserve"> – </w:t>
      </w:r>
      <w:r w:rsidRPr="00A64891">
        <w:rPr>
          <w:color w:val="000000" w:themeColor="text1"/>
          <w:sz w:val="28"/>
          <w:szCs w:val="28"/>
        </w:rPr>
        <w:t>М</w:t>
      </w:r>
      <w:r>
        <w:rPr>
          <w:color w:val="000000" w:themeColor="text1"/>
          <w:sz w:val="28"/>
          <w:szCs w:val="28"/>
        </w:rPr>
        <w:t>осква</w:t>
      </w:r>
      <w:r w:rsidRPr="00A64891">
        <w:rPr>
          <w:color w:val="000000" w:themeColor="text1"/>
          <w:sz w:val="28"/>
          <w:szCs w:val="28"/>
        </w:rPr>
        <w:t xml:space="preserve">: ИНФРА-М, 2004. </w:t>
      </w:r>
      <w:r>
        <w:rPr>
          <w:color w:val="000000" w:themeColor="text1"/>
          <w:sz w:val="28"/>
          <w:szCs w:val="28"/>
        </w:rPr>
        <w:t xml:space="preserve">– 240 с. – </w:t>
      </w:r>
      <w:r w:rsidRPr="00A64891">
        <w:rPr>
          <w:color w:val="000000" w:themeColor="text1"/>
          <w:sz w:val="28"/>
          <w:szCs w:val="28"/>
        </w:rPr>
        <w:t>I</w:t>
      </w:r>
      <w:r>
        <w:rPr>
          <w:color w:val="000000" w:themeColor="text1"/>
          <w:sz w:val="28"/>
          <w:szCs w:val="28"/>
        </w:rPr>
        <w:t>SBN 5-16-000964-7.</w:t>
      </w:r>
    </w:p>
    <w:p w14:paraId="0AE2B0CE" w14:textId="77777777" w:rsidR="009B48FC" w:rsidRPr="00A64891" w:rsidRDefault="009B48FC" w:rsidP="00144FEA">
      <w:pPr>
        <w:ind w:firstLine="709"/>
        <w:jc w:val="both"/>
        <w:rPr>
          <w:color w:val="000000" w:themeColor="text1"/>
          <w:sz w:val="28"/>
          <w:szCs w:val="28"/>
        </w:rPr>
      </w:pPr>
      <w:r w:rsidRPr="00A64891">
        <w:rPr>
          <w:color w:val="000000" w:themeColor="text1"/>
          <w:sz w:val="28"/>
          <w:szCs w:val="28"/>
        </w:rPr>
        <w:t>3. Кузнецова</w:t>
      </w:r>
      <w:r>
        <w:rPr>
          <w:color w:val="000000" w:themeColor="text1"/>
          <w:sz w:val="28"/>
          <w:szCs w:val="28"/>
        </w:rPr>
        <w:t>, М.А. Психология общения: учебное пособие для СПО. — Москва</w:t>
      </w:r>
      <w:r w:rsidRPr="00A64891">
        <w:rPr>
          <w:color w:val="000000" w:themeColor="text1"/>
          <w:sz w:val="28"/>
          <w:szCs w:val="28"/>
        </w:rPr>
        <w:t>: РГУП, 2019. — 167 с.</w:t>
      </w:r>
      <w:r>
        <w:rPr>
          <w:color w:val="000000" w:themeColor="text1"/>
          <w:sz w:val="28"/>
          <w:szCs w:val="28"/>
        </w:rPr>
        <w:t xml:space="preserve"> – </w:t>
      </w:r>
      <w:r w:rsidRPr="00A64891">
        <w:rPr>
          <w:color w:val="000000" w:themeColor="text1"/>
          <w:sz w:val="28"/>
          <w:szCs w:val="28"/>
        </w:rPr>
        <w:t>ISBN978-5-93916-811-3</w:t>
      </w:r>
      <w:r>
        <w:rPr>
          <w:color w:val="000000" w:themeColor="text1"/>
          <w:sz w:val="28"/>
          <w:szCs w:val="28"/>
        </w:rPr>
        <w:t>.</w:t>
      </w:r>
    </w:p>
    <w:p w14:paraId="35A57DAB" w14:textId="77777777" w:rsidR="009B48FC" w:rsidRPr="00A64891" w:rsidRDefault="009B48FC" w:rsidP="00144FEA">
      <w:pPr>
        <w:ind w:firstLine="709"/>
        <w:jc w:val="both"/>
        <w:rPr>
          <w:color w:val="000000" w:themeColor="text1"/>
          <w:sz w:val="28"/>
          <w:szCs w:val="28"/>
        </w:rPr>
      </w:pPr>
      <w:r w:rsidRPr="00A64891">
        <w:rPr>
          <w:color w:val="000000" w:themeColor="text1"/>
          <w:sz w:val="28"/>
          <w:szCs w:val="28"/>
        </w:rPr>
        <w:t>4. Панфилова</w:t>
      </w:r>
      <w:r>
        <w:rPr>
          <w:color w:val="000000" w:themeColor="text1"/>
          <w:sz w:val="28"/>
          <w:szCs w:val="28"/>
        </w:rPr>
        <w:t>,</w:t>
      </w:r>
      <w:r w:rsidRPr="00A64891">
        <w:rPr>
          <w:color w:val="000000" w:themeColor="text1"/>
          <w:sz w:val="28"/>
          <w:szCs w:val="28"/>
        </w:rPr>
        <w:t xml:space="preserve"> А. П. Психология </w:t>
      </w:r>
      <w:proofErr w:type="gramStart"/>
      <w:r w:rsidRPr="00A64891">
        <w:rPr>
          <w:color w:val="000000" w:themeColor="text1"/>
          <w:sz w:val="28"/>
          <w:szCs w:val="28"/>
        </w:rPr>
        <w:t>общения :</w:t>
      </w:r>
      <w:proofErr w:type="gramEnd"/>
      <w:r w:rsidRPr="00A64891">
        <w:rPr>
          <w:color w:val="000000" w:themeColor="text1"/>
          <w:sz w:val="28"/>
          <w:szCs w:val="28"/>
        </w:rPr>
        <w:t xml:space="preserve"> учебник для студ. учреждений </w:t>
      </w:r>
      <w:proofErr w:type="spellStart"/>
      <w:r w:rsidRPr="00A64891">
        <w:rPr>
          <w:color w:val="000000" w:themeColor="text1"/>
          <w:sz w:val="28"/>
          <w:szCs w:val="28"/>
        </w:rPr>
        <w:t>сред.проф</w:t>
      </w:r>
      <w:proofErr w:type="spellEnd"/>
      <w:r w:rsidRPr="00A64891">
        <w:rPr>
          <w:color w:val="000000" w:themeColor="text1"/>
          <w:sz w:val="28"/>
          <w:szCs w:val="28"/>
        </w:rPr>
        <w:t>. обра</w:t>
      </w:r>
      <w:r>
        <w:rPr>
          <w:color w:val="000000" w:themeColor="text1"/>
          <w:sz w:val="28"/>
          <w:szCs w:val="28"/>
        </w:rPr>
        <w:t>зования / А. П. Панфилова. — Москва</w:t>
      </w:r>
      <w:r w:rsidRPr="00A64891">
        <w:rPr>
          <w:color w:val="000000" w:themeColor="text1"/>
          <w:sz w:val="28"/>
          <w:szCs w:val="28"/>
        </w:rPr>
        <w:t xml:space="preserve">: Издательский центр «Академия», 2013. — 368 с. </w:t>
      </w:r>
      <w:r>
        <w:rPr>
          <w:color w:val="000000" w:themeColor="text1"/>
          <w:sz w:val="28"/>
          <w:szCs w:val="28"/>
        </w:rPr>
        <w:t xml:space="preserve">– </w:t>
      </w:r>
      <w:r w:rsidRPr="00A64891">
        <w:rPr>
          <w:color w:val="000000" w:themeColor="text1"/>
          <w:sz w:val="28"/>
          <w:szCs w:val="28"/>
        </w:rPr>
        <w:t>ISBN 978-5-7695-9683-4</w:t>
      </w:r>
      <w:r>
        <w:rPr>
          <w:color w:val="000000" w:themeColor="text1"/>
          <w:sz w:val="28"/>
          <w:szCs w:val="28"/>
        </w:rPr>
        <w:t>.</w:t>
      </w:r>
    </w:p>
    <w:p w14:paraId="28D2D0C1" w14:textId="77777777" w:rsidR="009B48FC" w:rsidRPr="00A64891" w:rsidRDefault="009B48FC" w:rsidP="00144FEA">
      <w:pPr>
        <w:ind w:firstLine="709"/>
        <w:jc w:val="both"/>
        <w:rPr>
          <w:color w:val="000000" w:themeColor="text1"/>
          <w:sz w:val="28"/>
          <w:szCs w:val="28"/>
        </w:rPr>
      </w:pPr>
      <w:r w:rsidRPr="00A64891">
        <w:rPr>
          <w:color w:val="000000" w:themeColor="text1"/>
          <w:sz w:val="28"/>
          <w:szCs w:val="28"/>
        </w:rPr>
        <w:t xml:space="preserve">5. </w:t>
      </w:r>
      <w:proofErr w:type="spellStart"/>
      <w:r w:rsidRPr="00A64891">
        <w:rPr>
          <w:color w:val="000000" w:themeColor="text1"/>
          <w:sz w:val="28"/>
          <w:szCs w:val="28"/>
        </w:rPr>
        <w:t>Цзен</w:t>
      </w:r>
      <w:proofErr w:type="spellEnd"/>
      <w:r>
        <w:rPr>
          <w:color w:val="000000" w:themeColor="text1"/>
          <w:sz w:val="28"/>
          <w:szCs w:val="28"/>
        </w:rPr>
        <w:t xml:space="preserve">, Н.В. </w:t>
      </w:r>
      <w:r w:rsidRPr="00A64891">
        <w:rPr>
          <w:color w:val="000000" w:themeColor="text1"/>
          <w:sz w:val="28"/>
          <w:szCs w:val="28"/>
        </w:rPr>
        <w:t>Психотренинг: игры и упражнения</w:t>
      </w:r>
      <w:r>
        <w:rPr>
          <w:color w:val="000000" w:themeColor="text1"/>
          <w:sz w:val="28"/>
          <w:szCs w:val="28"/>
        </w:rPr>
        <w:t>/</w:t>
      </w:r>
      <w:r w:rsidRPr="00A64891">
        <w:rPr>
          <w:color w:val="000000" w:themeColor="text1"/>
          <w:sz w:val="28"/>
          <w:szCs w:val="28"/>
        </w:rPr>
        <w:t xml:space="preserve"> </w:t>
      </w:r>
      <w:proofErr w:type="spellStart"/>
      <w:r w:rsidRPr="00A64891">
        <w:rPr>
          <w:color w:val="000000" w:themeColor="text1"/>
          <w:sz w:val="28"/>
          <w:szCs w:val="28"/>
        </w:rPr>
        <w:t>Н.В</w:t>
      </w:r>
      <w:r>
        <w:rPr>
          <w:color w:val="000000" w:themeColor="text1"/>
          <w:sz w:val="28"/>
          <w:szCs w:val="28"/>
        </w:rPr>
        <w:t>.</w:t>
      </w:r>
      <w:r w:rsidRPr="00A64891">
        <w:rPr>
          <w:color w:val="000000" w:themeColor="text1"/>
          <w:sz w:val="28"/>
          <w:szCs w:val="28"/>
        </w:rPr>
        <w:t>Цзен</w:t>
      </w:r>
      <w:proofErr w:type="spellEnd"/>
      <w:r>
        <w:rPr>
          <w:color w:val="000000" w:themeColor="text1"/>
          <w:sz w:val="28"/>
          <w:szCs w:val="28"/>
        </w:rPr>
        <w:t>,</w:t>
      </w:r>
      <w:r w:rsidRPr="00A64891">
        <w:rPr>
          <w:color w:val="000000" w:themeColor="text1"/>
          <w:sz w:val="28"/>
          <w:szCs w:val="28"/>
        </w:rPr>
        <w:t xml:space="preserve"> Ю.В. Пахомов—</w:t>
      </w:r>
      <w:r>
        <w:rPr>
          <w:color w:val="000000" w:themeColor="text1"/>
          <w:sz w:val="28"/>
          <w:szCs w:val="28"/>
        </w:rPr>
        <w:t xml:space="preserve">Москва: Независимая фирма «Класс», 1999. – </w:t>
      </w:r>
      <w:r w:rsidRPr="00A64891">
        <w:rPr>
          <w:color w:val="000000" w:themeColor="text1"/>
          <w:sz w:val="28"/>
          <w:szCs w:val="28"/>
        </w:rPr>
        <w:t xml:space="preserve">272 с. </w:t>
      </w:r>
      <w:r>
        <w:rPr>
          <w:color w:val="000000" w:themeColor="text1"/>
          <w:sz w:val="28"/>
          <w:szCs w:val="28"/>
        </w:rPr>
        <w:t xml:space="preserve">– </w:t>
      </w:r>
      <w:r w:rsidRPr="00A64891">
        <w:rPr>
          <w:color w:val="000000" w:themeColor="text1"/>
          <w:sz w:val="28"/>
          <w:szCs w:val="28"/>
        </w:rPr>
        <w:t>ISBN 5-86375-116-9</w:t>
      </w:r>
      <w:r>
        <w:rPr>
          <w:color w:val="000000" w:themeColor="text1"/>
          <w:sz w:val="28"/>
          <w:szCs w:val="28"/>
        </w:rPr>
        <w:t>.</w:t>
      </w:r>
    </w:p>
    <w:p w14:paraId="3A9F4877" w14:textId="77777777" w:rsidR="009B48FC" w:rsidRDefault="009B48FC" w:rsidP="00144FEA">
      <w:pPr>
        <w:ind w:firstLine="709"/>
        <w:jc w:val="both"/>
        <w:rPr>
          <w:color w:val="000000" w:themeColor="text1"/>
          <w:sz w:val="28"/>
          <w:szCs w:val="28"/>
        </w:rPr>
      </w:pPr>
      <w:r w:rsidRPr="00A64891">
        <w:rPr>
          <w:color w:val="000000" w:themeColor="text1"/>
          <w:sz w:val="28"/>
          <w:szCs w:val="28"/>
        </w:rPr>
        <w:t>6. Шарков</w:t>
      </w:r>
      <w:r>
        <w:rPr>
          <w:color w:val="000000" w:themeColor="text1"/>
          <w:sz w:val="28"/>
          <w:szCs w:val="28"/>
        </w:rPr>
        <w:t>, Ф. И. Общая</w:t>
      </w:r>
      <w:r w:rsidR="0038278E">
        <w:rPr>
          <w:color w:val="000000" w:themeColor="text1"/>
          <w:sz w:val="28"/>
          <w:szCs w:val="28"/>
        </w:rPr>
        <w:t xml:space="preserve"> </w:t>
      </w:r>
      <w:r>
        <w:rPr>
          <w:color w:val="000000" w:themeColor="text1"/>
          <w:sz w:val="28"/>
          <w:szCs w:val="28"/>
        </w:rPr>
        <w:t>конфликтология: у</w:t>
      </w:r>
      <w:r w:rsidRPr="00A64891">
        <w:rPr>
          <w:color w:val="000000" w:themeColor="text1"/>
          <w:sz w:val="28"/>
          <w:szCs w:val="28"/>
        </w:rPr>
        <w:t>чебник для бакалавров / Ф. И. Ша</w:t>
      </w:r>
      <w:r>
        <w:rPr>
          <w:color w:val="000000" w:themeColor="text1"/>
          <w:sz w:val="28"/>
          <w:szCs w:val="28"/>
        </w:rPr>
        <w:t>рков, В. И. Сперанский; под общей</w:t>
      </w:r>
      <w:r w:rsidRPr="00A64891">
        <w:rPr>
          <w:color w:val="000000" w:themeColor="text1"/>
          <w:sz w:val="28"/>
          <w:szCs w:val="28"/>
        </w:rPr>
        <w:t xml:space="preserve"> ред</w:t>
      </w:r>
      <w:r>
        <w:rPr>
          <w:color w:val="000000" w:themeColor="text1"/>
          <w:sz w:val="28"/>
          <w:szCs w:val="28"/>
        </w:rPr>
        <w:t>акцией Ф. И. Шаркова. — Москва</w:t>
      </w:r>
      <w:r w:rsidRPr="00A64891">
        <w:rPr>
          <w:color w:val="000000" w:themeColor="text1"/>
          <w:sz w:val="28"/>
          <w:szCs w:val="28"/>
        </w:rPr>
        <w:t xml:space="preserve">: </w:t>
      </w:r>
      <w:proofErr w:type="spellStart"/>
      <w:r w:rsidRPr="00A64891">
        <w:rPr>
          <w:color w:val="000000" w:themeColor="text1"/>
          <w:sz w:val="28"/>
          <w:szCs w:val="28"/>
        </w:rPr>
        <w:t>Издательскоторговая</w:t>
      </w:r>
      <w:proofErr w:type="spellEnd"/>
      <w:r w:rsidRPr="00A64891">
        <w:rPr>
          <w:color w:val="000000" w:themeColor="text1"/>
          <w:sz w:val="28"/>
          <w:szCs w:val="28"/>
        </w:rPr>
        <w:t xml:space="preserve"> корпорация «Дашков и К°», 2015. — 240 с.</w:t>
      </w:r>
      <w:r>
        <w:rPr>
          <w:color w:val="000000" w:themeColor="text1"/>
          <w:sz w:val="28"/>
          <w:szCs w:val="28"/>
        </w:rPr>
        <w:t xml:space="preserve"> –</w:t>
      </w:r>
      <w:r w:rsidRPr="00A64891">
        <w:rPr>
          <w:color w:val="000000" w:themeColor="text1"/>
          <w:sz w:val="28"/>
          <w:szCs w:val="28"/>
        </w:rPr>
        <w:t xml:space="preserve"> ISBN 978-5-394-02402-3</w:t>
      </w:r>
      <w:r>
        <w:rPr>
          <w:color w:val="000000" w:themeColor="text1"/>
          <w:sz w:val="28"/>
          <w:szCs w:val="28"/>
        </w:rPr>
        <w:t>.</w:t>
      </w:r>
    </w:p>
    <w:p w14:paraId="0BABDA98" w14:textId="77777777" w:rsidR="0038278E" w:rsidRDefault="0038278E" w:rsidP="00144FEA">
      <w:pPr>
        <w:ind w:firstLine="709"/>
        <w:jc w:val="both"/>
        <w:rPr>
          <w:color w:val="000000" w:themeColor="text1"/>
          <w:sz w:val="28"/>
          <w:szCs w:val="28"/>
        </w:rPr>
      </w:pPr>
      <w:r>
        <w:rPr>
          <w:color w:val="000000" w:themeColor="text1"/>
          <w:sz w:val="28"/>
          <w:szCs w:val="28"/>
        </w:rPr>
        <w:t>7. Вульфов Б.З. Словарь педагогических ситуаций</w:t>
      </w:r>
      <w:proofErr w:type="gramStart"/>
      <w:r w:rsidR="00747EBF">
        <w:rPr>
          <w:color w:val="000000" w:themeColor="text1"/>
          <w:sz w:val="28"/>
          <w:szCs w:val="28"/>
        </w:rPr>
        <w:t>:</w:t>
      </w:r>
      <w:r w:rsidR="00400979">
        <w:rPr>
          <w:color w:val="000000" w:themeColor="text1"/>
          <w:sz w:val="28"/>
          <w:szCs w:val="28"/>
        </w:rPr>
        <w:t xml:space="preserve"> Учимся</w:t>
      </w:r>
      <w:proofErr w:type="gramEnd"/>
      <w:r w:rsidR="00400979">
        <w:rPr>
          <w:color w:val="000000" w:themeColor="text1"/>
          <w:sz w:val="28"/>
          <w:szCs w:val="28"/>
        </w:rPr>
        <w:t xml:space="preserve"> воспитанию. - М.: Педагогическое общество России, 2001. - 192 с.</w:t>
      </w:r>
    </w:p>
    <w:p w14:paraId="5AEDB922" w14:textId="77777777" w:rsidR="00400979" w:rsidRPr="00400979" w:rsidRDefault="00400979" w:rsidP="00144FEA">
      <w:pPr>
        <w:ind w:firstLine="709"/>
        <w:jc w:val="both"/>
        <w:rPr>
          <w:color w:val="000000" w:themeColor="text1"/>
          <w:sz w:val="28"/>
          <w:szCs w:val="28"/>
        </w:rPr>
      </w:pPr>
      <w:r>
        <w:rPr>
          <w:color w:val="000000" w:themeColor="text1"/>
          <w:sz w:val="28"/>
          <w:szCs w:val="28"/>
        </w:rPr>
        <w:t xml:space="preserve">8. Логинова </w:t>
      </w:r>
      <w:proofErr w:type="gramStart"/>
      <w:r>
        <w:rPr>
          <w:color w:val="000000" w:themeColor="text1"/>
          <w:sz w:val="28"/>
          <w:szCs w:val="28"/>
        </w:rPr>
        <w:t>Н.Ф.,С.Х.</w:t>
      </w:r>
      <w:proofErr w:type="gramEnd"/>
      <w:r>
        <w:rPr>
          <w:color w:val="000000" w:themeColor="text1"/>
          <w:sz w:val="28"/>
          <w:szCs w:val="28"/>
        </w:rPr>
        <w:t xml:space="preserve"> Самсонова. Педагогическое сопровождение социальной практики. Методика организации социальных и социально-профессиональных практик</w:t>
      </w:r>
      <w:r w:rsidRPr="00400979">
        <w:rPr>
          <w:color w:val="000000" w:themeColor="text1"/>
          <w:sz w:val="28"/>
          <w:szCs w:val="28"/>
        </w:rPr>
        <w:t>/</w:t>
      </w:r>
      <w:r>
        <w:rPr>
          <w:color w:val="000000" w:themeColor="text1"/>
          <w:sz w:val="28"/>
          <w:szCs w:val="28"/>
        </w:rPr>
        <w:t xml:space="preserve">Под ре. Кривопаловой </w:t>
      </w:r>
      <w:proofErr w:type="gramStart"/>
      <w:r>
        <w:rPr>
          <w:color w:val="000000" w:themeColor="text1"/>
          <w:sz w:val="28"/>
          <w:szCs w:val="28"/>
        </w:rPr>
        <w:t>Н.А</w:t>
      </w:r>
      <w:proofErr w:type="gramEnd"/>
      <w:r>
        <w:rPr>
          <w:color w:val="000000" w:themeColor="text1"/>
          <w:sz w:val="28"/>
          <w:szCs w:val="28"/>
        </w:rPr>
        <w:t xml:space="preserve">, Ушаковой Н.Н.; Институт повышения квалификации и переподготовки работников </w:t>
      </w:r>
      <w:proofErr w:type="spellStart"/>
      <w:r>
        <w:rPr>
          <w:color w:val="000000" w:themeColor="text1"/>
          <w:sz w:val="28"/>
          <w:szCs w:val="28"/>
        </w:rPr>
        <w:t>образовани</w:t>
      </w:r>
      <w:proofErr w:type="spellEnd"/>
      <w:r>
        <w:rPr>
          <w:color w:val="000000" w:themeColor="text1"/>
          <w:sz w:val="28"/>
          <w:szCs w:val="28"/>
        </w:rPr>
        <w:t xml:space="preserve"> Курганской области. - Курган, 2009. - 76 с.</w:t>
      </w:r>
    </w:p>
    <w:p w14:paraId="6CE424DE" w14:textId="77777777" w:rsidR="00820472" w:rsidRPr="00BD4191" w:rsidRDefault="00820472" w:rsidP="006A15FC">
      <w:pPr>
        <w:rPr>
          <w:b/>
        </w:rPr>
        <w:sectPr w:rsidR="00820472" w:rsidRPr="00BD4191" w:rsidSect="00400979">
          <w:pgSz w:w="11906" w:h="16838"/>
          <w:pgMar w:top="1134" w:right="1134" w:bottom="1134" w:left="1134" w:header="708" w:footer="708" w:gutter="0"/>
          <w:cols w:space="708"/>
          <w:titlePg/>
          <w:docGrid w:linePitch="360"/>
        </w:sectPr>
      </w:pPr>
    </w:p>
    <w:p w14:paraId="0767387C" w14:textId="77777777" w:rsidR="0036035F" w:rsidRPr="00A64891" w:rsidRDefault="0036035F" w:rsidP="00A929B2">
      <w:pPr>
        <w:pStyle w:val="a7"/>
        <w:ind w:left="0"/>
        <w:rPr>
          <w:color w:val="000000" w:themeColor="text1"/>
          <w:sz w:val="28"/>
          <w:szCs w:val="28"/>
        </w:rPr>
      </w:pPr>
    </w:p>
    <w:sectPr w:rsidR="0036035F" w:rsidRPr="00A64891" w:rsidSect="00144FEA">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5DF9" w14:textId="77777777" w:rsidR="00674797" w:rsidRDefault="00674797" w:rsidP="00466FB4">
      <w:r>
        <w:separator/>
      </w:r>
    </w:p>
  </w:endnote>
  <w:endnote w:type="continuationSeparator" w:id="0">
    <w:p w14:paraId="16DEF258" w14:textId="77777777" w:rsidR="00674797" w:rsidRDefault="00674797" w:rsidP="0046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93145"/>
      <w:docPartObj>
        <w:docPartGallery w:val="Page Numbers (Bottom of Page)"/>
        <w:docPartUnique/>
      </w:docPartObj>
    </w:sdtPr>
    <w:sdtContent>
      <w:p w14:paraId="14034F8A" w14:textId="77777777" w:rsidR="00E06F22" w:rsidRDefault="00D010C0">
        <w:pPr>
          <w:pStyle w:val="ad"/>
          <w:jc w:val="right"/>
        </w:pPr>
        <w:r>
          <w:fldChar w:fldCharType="begin"/>
        </w:r>
        <w:r w:rsidR="00E06F22">
          <w:instrText>PAGE   \* MERGEFORMAT</w:instrText>
        </w:r>
        <w:r>
          <w:fldChar w:fldCharType="separate"/>
        </w:r>
        <w:r w:rsidR="00C05817">
          <w:rPr>
            <w:noProof/>
          </w:rPr>
          <w:t>21</w:t>
        </w:r>
        <w:r>
          <w:fldChar w:fldCharType="end"/>
        </w:r>
      </w:p>
    </w:sdtContent>
  </w:sdt>
  <w:p w14:paraId="5E0F2504" w14:textId="77777777" w:rsidR="00E06F22" w:rsidRDefault="00E06F2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8E4B" w14:textId="77777777" w:rsidR="00674797" w:rsidRDefault="00674797" w:rsidP="00466FB4">
      <w:r>
        <w:separator/>
      </w:r>
    </w:p>
  </w:footnote>
  <w:footnote w:type="continuationSeparator" w:id="0">
    <w:p w14:paraId="3199FEE3" w14:textId="77777777" w:rsidR="00674797" w:rsidRDefault="00674797" w:rsidP="00466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9DA"/>
    <w:multiLevelType w:val="hybridMultilevel"/>
    <w:tmpl w:val="B5D2EA80"/>
    <w:lvl w:ilvl="0" w:tplc="E634DC5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2B76AD"/>
    <w:multiLevelType w:val="hybridMultilevel"/>
    <w:tmpl w:val="31EC82CC"/>
    <w:lvl w:ilvl="0" w:tplc="BC6645C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14DD0FD6"/>
    <w:multiLevelType w:val="hybridMultilevel"/>
    <w:tmpl w:val="7A6642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BCC0E32"/>
    <w:multiLevelType w:val="hybridMultilevel"/>
    <w:tmpl w:val="03BA5540"/>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6B748B"/>
    <w:multiLevelType w:val="hybridMultilevel"/>
    <w:tmpl w:val="97D67EAC"/>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1D76F15"/>
    <w:multiLevelType w:val="hybridMultilevel"/>
    <w:tmpl w:val="83B66998"/>
    <w:lvl w:ilvl="0" w:tplc="BACE08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542CAE"/>
    <w:multiLevelType w:val="hybridMultilevel"/>
    <w:tmpl w:val="15B2911E"/>
    <w:lvl w:ilvl="0" w:tplc="6DF014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36044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2D6077"/>
    <w:multiLevelType w:val="hybridMultilevel"/>
    <w:tmpl w:val="0C30FF4A"/>
    <w:lvl w:ilvl="0" w:tplc="6DF0141A">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D90547"/>
    <w:multiLevelType w:val="hybridMultilevel"/>
    <w:tmpl w:val="66425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D15B1E"/>
    <w:multiLevelType w:val="hybridMultilevel"/>
    <w:tmpl w:val="562A2076"/>
    <w:lvl w:ilvl="0" w:tplc="0419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36E536D6"/>
    <w:multiLevelType w:val="hybridMultilevel"/>
    <w:tmpl w:val="76DA1A6A"/>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15:restartNumberingAfterBreak="0">
    <w:nsid w:val="3D3015C9"/>
    <w:multiLevelType w:val="hybridMultilevel"/>
    <w:tmpl w:val="E8AA843C"/>
    <w:lvl w:ilvl="0" w:tplc="FFFFFFFF" w:tentative="1">
      <w:start w:val="1"/>
      <w:numFmt w:val="bullet"/>
      <w:lvlText w:val=""/>
      <w:lvlJc w:val="left"/>
      <w:pPr>
        <w:ind w:left="429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DD859F6"/>
    <w:multiLevelType w:val="hybridMultilevel"/>
    <w:tmpl w:val="F67EE8E6"/>
    <w:lvl w:ilvl="0" w:tplc="1CDEEB74">
      <w:start w:val="1"/>
      <w:numFmt w:val="bullet"/>
      <w:lvlText w:val=""/>
      <w:lvlJc w:val="left"/>
      <w:pPr>
        <w:ind w:left="720"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 w15:restartNumberingAfterBreak="0">
    <w:nsid w:val="43F12CD9"/>
    <w:multiLevelType w:val="multilevel"/>
    <w:tmpl w:val="041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5" w15:restartNumberingAfterBreak="0">
    <w:nsid w:val="456169D7"/>
    <w:multiLevelType w:val="hybridMultilevel"/>
    <w:tmpl w:val="60BA5A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7B652AF"/>
    <w:multiLevelType w:val="hybridMultilevel"/>
    <w:tmpl w:val="8FA418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0161F4C"/>
    <w:multiLevelType w:val="hybridMultilevel"/>
    <w:tmpl w:val="A8741E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0E47EE7"/>
    <w:multiLevelType w:val="hybridMultilevel"/>
    <w:tmpl w:val="78BE99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27811D8"/>
    <w:multiLevelType w:val="hybridMultilevel"/>
    <w:tmpl w:val="6B3EAE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2D202D5"/>
    <w:multiLevelType w:val="multilevel"/>
    <w:tmpl w:val="867E1546"/>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2146A0"/>
    <w:multiLevelType w:val="hybridMultilevel"/>
    <w:tmpl w:val="542A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43D73F8"/>
    <w:multiLevelType w:val="hybridMultilevel"/>
    <w:tmpl w:val="8BFCE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E81603"/>
    <w:multiLevelType w:val="multilevel"/>
    <w:tmpl w:val="1938BED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60795A89"/>
    <w:multiLevelType w:val="multilevel"/>
    <w:tmpl w:val="1938BED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643344A8"/>
    <w:multiLevelType w:val="multilevel"/>
    <w:tmpl w:val="5BA40F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606000"/>
    <w:multiLevelType w:val="hybridMultilevel"/>
    <w:tmpl w:val="C810C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87153E"/>
    <w:multiLevelType w:val="hybridMultilevel"/>
    <w:tmpl w:val="23DAB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246AD7"/>
    <w:multiLevelType w:val="hybridMultilevel"/>
    <w:tmpl w:val="14BA9B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AC1485D"/>
    <w:multiLevelType w:val="hybridMultilevel"/>
    <w:tmpl w:val="6BAAFB48"/>
    <w:lvl w:ilvl="0" w:tplc="FFFFFFFF" w:tentative="1">
      <w:start w:val="1"/>
      <w:numFmt w:val="bullet"/>
      <w:lvlText w:val=""/>
      <w:lvlJc w:val="left"/>
      <w:pPr>
        <w:ind w:left="4298"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6BC12209"/>
    <w:multiLevelType w:val="multilevel"/>
    <w:tmpl w:val="CCE4FF2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708859FC"/>
    <w:multiLevelType w:val="hybridMultilevel"/>
    <w:tmpl w:val="B9022E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7474062"/>
    <w:multiLevelType w:val="hybridMultilevel"/>
    <w:tmpl w:val="6E9499A6"/>
    <w:lvl w:ilvl="0" w:tplc="6DF014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B1F3378"/>
    <w:multiLevelType w:val="multilevel"/>
    <w:tmpl w:val="1938BED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C1A4235"/>
    <w:multiLevelType w:val="hybridMultilevel"/>
    <w:tmpl w:val="7AAA2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E41C15"/>
    <w:multiLevelType w:val="multilevel"/>
    <w:tmpl w:val="D7208D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5948929">
    <w:abstractNumId w:val="3"/>
  </w:num>
  <w:num w:numId="2" w16cid:durableId="1899171095">
    <w:abstractNumId w:val="24"/>
  </w:num>
  <w:num w:numId="3" w16cid:durableId="820390999">
    <w:abstractNumId w:val="1"/>
  </w:num>
  <w:num w:numId="4" w16cid:durableId="1851337397">
    <w:abstractNumId w:val="0"/>
  </w:num>
  <w:num w:numId="5" w16cid:durableId="825515352">
    <w:abstractNumId w:val="30"/>
  </w:num>
  <w:num w:numId="6" w16cid:durableId="677804829">
    <w:abstractNumId w:val="33"/>
  </w:num>
  <w:num w:numId="7" w16cid:durableId="1407453938">
    <w:abstractNumId w:val="23"/>
  </w:num>
  <w:num w:numId="8" w16cid:durableId="1936867024">
    <w:abstractNumId w:val="25"/>
  </w:num>
  <w:num w:numId="9" w16cid:durableId="1035498100">
    <w:abstractNumId w:val="5"/>
  </w:num>
  <w:num w:numId="10" w16cid:durableId="1578398816">
    <w:abstractNumId w:val="20"/>
  </w:num>
  <w:num w:numId="11" w16cid:durableId="1548569096">
    <w:abstractNumId w:val="22"/>
  </w:num>
  <w:num w:numId="12" w16cid:durableId="128784114">
    <w:abstractNumId w:val="14"/>
  </w:num>
  <w:num w:numId="13" w16cid:durableId="1132988350">
    <w:abstractNumId w:val="7"/>
  </w:num>
  <w:num w:numId="14" w16cid:durableId="515195254">
    <w:abstractNumId w:val="18"/>
  </w:num>
  <w:num w:numId="15" w16cid:durableId="1194266705">
    <w:abstractNumId w:val="4"/>
  </w:num>
  <w:num w:numId="16" w16cid:durableId="1977762706">
    <w:abstractNumId w:val="26"/>
  </w:num>
  <w:num w:numId="17" w16cid:durableId="722141812">
    <w:abstractNumId w:val="13"/>
  </w:num>
  <w:num w:numId="18" w16cid:durableId="314842732">
    <w:abstractNumId w:val="27"/>
  </w:num>
  <w:num w:numId="19" w16cid:durableId="1845780217">
    <w:abstractNumId w:val="9"/>
  </w:num>
  <w:num w:numId="20" w16cid:durableId="1924604866">
    <w:abstractNumId w:val="34"/>
  </w:num>
  <w:num w:numId="21" w16cid:durableId="388964858">
    <w:abstractNumId w:val="2"/>
  </w:num>
  <w:num w:numId="22" w16cid:durableId="995689123">
    <w:abstractNumId w:val="28"/>
  </w:num>
  <w:num w:numId="23" w16cid:durableId="918103168">
    <w:abstractNumId w:val="17"/>
  </w:num>
  <w:num w:numId="24" w16cid:durableId="605769757">
    <w:abstractNumId w:val="31"/>
  </w:num>
  <w:num w:numId="25" w16cid:durableId="1862817183">
    <w:abstractNumId w:val="15"/>
  </w:num>
  <w:num w:numId="26" w16cid:durableId="1307278489">
    <w:abstractNumId w:val="19"/>
  </w:num>
  <w:num w:numId="27" w16cid:durableId="713849882">
    <w:abstractNumId w:val="35"/>
  </w:num>
  <w:num w:numId="28" w16cid:durableId="2077242658">
    <w:abstractNumId w:val="6"/>
  </w:num>
  <w:num w:numId="29" w16cid:durableId="1680347582">
    <w:abstractNumId w:val="8"/>
  </w:num>
  <w:num w:numId="30" w16cid:durableId="820652817">
    <w:abstractNumId w:val="32"/>
  </w:num>
  <w:num w:numId="31" w16cid:durableId="1569265800">
    <w:abstractNumId w:val="16"/>
  </w:num>
  <w:num w:numId="32" w16cid:durableId="1178304481">
    <w:abstractNumId w:val="10"/>
  </w:num>
  <w:num w:numId="33" w16cid:durableId="1723796541">
    <w:abstractNumId w:val="11"/>
  </w:num>
  <w:num w:numId="34" w16cid:durableId="11076572">
    <w:abstractNumId w:val="12"/>
  </w:num>
  <w:num w:numId="35" w16cid:durableId="1677271489">
    <w:abstractNumId w:val="29"/>
  </w:num>
  <w:num w:numId="36" w16cid:durableId="2547481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4ABC"/>
    <w:rsid w:val="0000135C"/>
    <w:rsid w:val="000060BD"/>
    <w:rsid w:val="00011847"/>
    <w:rsid w:val="000144E1"/>
    <w:rsid w:val="000165BA"/>
    <w:rsid w:val="00024E83"/>
    <w:rsid w:val="00027AA6"/>
    <w:rsid w:val="00031CEE"/>
    <w:rsid w:val="0003320B"/>
    <w:rsid w:val="00037CB7"/>
    <w:rsid w:val="0004085C"/>
    <w:rsid w:val="000417B6"/>
    <w:rsid w:val="0004332C"/>
    <w:rsid w:val="00045384"/>
    <w:rsid w:val="00050156"/>
    <w:rsid w:val="00051459"/>
    <w:rsid w:val="00052AE7"/>
    <w:rsid w:val="00062904"/>
    <w:rsid w:val="000661A7"/>
    <w:rsid w:val="000740CE"/>
    <w:rsid w:val="00074569"/>
    <w:rsid w:val="00076789"/>
    <w:rsid w:val="000805FF"/>
    <w:rsid w:val="0008167D"/>
    <w:rsid w:val="0009319F"/>
    <w:rsid w:val="00093753"/>
    <w:rsid w:val="00094C66"/>
    <w:rsid w:val="000A1A6B"/>
    <w:rsid w:val="000A29E4"/>
    <w:rsid w:val="000B174E"/>
    <w:rsid w:val="000B27B3"/>
    <w:rsid w:val="000B2BC5"/>
    <w:rsid w:val="000B310D"/>
    <w:rsid w:val="000B542F"/>
    <w:rsid w:val="000B7E44"/>
    <w:rsid w:val="000C0670"/>
    <w:rsid w:val="000C106E"/>
    <w:rsid w:val="000C1B26"/>
    <w:rsid w:val="000C29B4"/>
    <w:rsid w:val="000D40FD"/>
    <w:rsid w:val="000D4A25"/>
    <w:rsid w:val="000D5A75"/>
    <w:rsid w:val="000E25A1"/>
    <w:rsid w:val="000E34D1"/>
    <w:rsid w:val="000E5558"/>
    <w:rsid w:val="000F0820"/>
    <w:rsid w:val="000F1946"/>
    <w:rsid w:val="000F20D3"/>
    <w:rsid w:val="000F3D80"/>
    <w:rsid w:val="000F604C"/>
    <w:rsid w:val="000F6B91"/>
    <w:rsid w:val="00105AE7"/>
    <w:rsid w:val="001127F8"/>
    <w:rsid w:val="00113BCE"/>
    <w:rsid w:val="00113D95"/>
    <w:rsid w:val="00114F6F"/>
    <w:rsid w:val="0011515D"/>
    <w:rsid w:val="00115D20"/>
    <w:rsid w:val="00116875"/>
    <w:rsid w:val="00116EAE"/>
    <w:rsid w:val="00121BB9"/>
    <w:rsid w:val="00122074"/>
    <w:rsid w:val="00123910"/>
    <w:rsid w:val="00123A98"/>
    <w:rsid w:val="00123C0B"/>
    <w:rsid w:val="00126BF7"/>
    <w:rsid w:val="001278CF"/>
    <w:rsid w:val="0013504B"/>
    <w:rsid w:val="00135FD2"/>
    <w:rsid w:val="00142A20"/>
    <w:rsid w:val="00144FEA"/>
    <w:rsid w:val="001470F5"/>
    <w:rsid w:val="00147971"/>
    <w:rsid w:val="00152AA8"/>
    <w:rsid w:val="00152F5F"/>
    <w:rsid w:val="001537CE"/>
    <w:rsid w:val="00155E1D"/>
    <w:rsid w:val="00155ED9"/>
    <w:rsid w:val="001564C0"/>
    <w:rsid w:val="00157D87"/>
    <w:rsid w:val="00160BFE"/>
    <w:rsid w:val="00161E69"/>
    <w:rsid w:val="001666A8"/>
    <w:rsid w:val="00167444"/>
    <w:rsid w:val="00167CE0"/>
    <w:rsid w:val="00172F1E"/>
    <w:rsid w:val="00181058"/>
    <w:rsid w:val="00181B45"/>
    <w:rsid w:val="00184944"/>
    <w:rsid w:val="00184A34"/>
    <w:rsid w:val="00187B98"/>
    <w:rsid w:val="00190898"/>
    <w:rsid w:val="00192519"/>
    <w:rsid w:val="00193E04"/>
    <w:rsid w:val="001946B1"/>
    <w:rsid w:val="00195EB8"/>
    <w:rsid w:val="00197B2E"/>
    <w:rsid w:val="00197D08"/>
    <w:rsid w:val="001A12B2"/>
    <w:rsid w:val="001A2C03"/>
    <w:rsid w:val="001B3FB9"/>
    <w:rsid w:val="001B5BC2"/>
    <w:rsid w:val="001B63BA"/>
    <w:rsid w:val="001C1576"/>
    <w:rsid w:val="001C3D7B"/>
    <w:rsid w:val="001C4FFA"/>
    <w:rsid w:val="001C7039"/>
    <w:rsid w:val="001D0351"/>
    <w:rsid w:val="001D0F95"/>
    <w:rsid w:val="001D552E"/>
    <w:rsid w:val="001D5CB4"/>
    <w:rsid w:val="001D61D9"/>
    <w:rsid w:val="001D6769"/>
    <w:rsid w:val="001D7037"/>
    <w:rsid w:val="001E2D25"/>
    <w:rsid w:val="001E36D9"/>
    <w:rsid w:val="001E5D8E"/>
    <w:rsid w:val="001E60AF"/>
    <w:rsid w:val="001F1EE9"/>
    <w:rsid w:val="001F1FC8"/>
    <w:rsid w:val="001F7B9A"/>
    <w:rsid w:val="00200011"/>
    <w:rsid w:val="002032F3"/>
    <w:rsid w:val="002151E6"/>
    <w:rsid w:val="00216237"/>
    <w:rsid w:val="00221282"/>
    <w:rsid w:val="0022171E"/>
    <w:rsid w:val="00222AD2"/>
    <w:rsid w:val="00224804"/>
    <w:rsid w:val="002300E4"/>
    <w:rsid w:val="002317EC"/>
    <w:rsid w:val="00235CD5"/>
    <w:rsid w:val="0023783E"/>
    <w:rsid w:val="002512BB"/>
    <w:rsid w:val="002515F7"/>
    <w:rsid w:val="00251B0D"/>
    <w:rsid w:val="00251C0F"/>
    <w:rsid w:val="00251D9E"/>
    <w:rsid w:val="0025217B"/>
    <w:rsid w:val="00254C22"/>
    <w:rsid w:val="00263FE3"/>
    <w:rsid w:val="002702B4"/>
    <w:rsid w:val="0027155A"/>
    <w:rsid w:val="00274ED8"/>
    <w:rsid w:val="00276F21"/>
    <w:rsid w:val="002800A8"/>
    <w:rsid w:val="002841FF"/>
    <w:rsid w:val="0028505F"/>
    <w:rsid w:val="002873C7"/>
    <w:rsid w:val="00287E85"/>
    <w:rsid w:val="00292B36"/>
    <w:rsid w:val="00294C84"/>
    <w:rsid w:val="0029559F"/>
    <w:rsid w:val="00296B1D"/>
    <w:rsid w:val="00297A3E"/>
    <w:rsid w:val="002A000A"/>
    <w:rsid w:val="002A2CD3"/>
    <w:rsid w:val="002A30A2"/>
    <w:rsid w:val="002A3322"/>
    <w:rsid w:val="002A3672"/>
    <w:rsid w:val="002A4B13"/>
    <w:rsid w:val="002A797B"/>
    <w:rsid w:val="002A7D03"/>
    <w:rsid w:val="002B56A5"/>
    <w:rsid w:val="002C2F88"/>
    <w:rsid w:val="002C50CF"/>
    <w:rsid w:val="002C7DB2"/>
    <w:rsid w:val="002D10D1"/>
    <w:rsid w:val="002D4ABC"/>
    <w:rsid w:val="002E18E5"/>
    <w:rsid w:val="002E30EE"/>
    <w:rsid w:val="002E3AB1"/>
    <w:rsid w:val="002E504A"/>
    <w:rsid w:val="002E76E0"/>
    <w:rsid w:val="002F1202"/>
    <w:rsid w:val="002F4128"/>
    <w:rsid w:val="002F5FC6"/>
    <w:rsid w:val="0030011F"/>
    <w:rsid w:val="00304A40"/>
    <w:rsid w:val="00311BB3"/>
    <w:rsid w:val="003136E5"/>
    <w:rsid w:val="00314592"/>
    <w:rsid w:val="003150D1"/>
    <w:rsid w:val="003152ED"/>
    <w:rsid w:val="00315862"/>
    <w:rsid w:val="003174EA"/>
    <w:rsid w:val="003219E6"/>
    <w:rsid w:val="0032576C"/>
    <w:rsid w:val="0032664A"/>
    <w:rsid w:val="00327552"/>
    <w:rsid w:val="00330AD1"/>
    <w:rsid w:val="00330BCA"/>
    <w:rsid w:val="00330CB1"/>
    <w:rsid w:val="00331AD1"/>
    <w:rsid w:val="00331EB2"/>
    <w:rsid w:val="00332DF0"/>
    <w:rsid w:val="0033416E"/>
    <w:rsid w:val="003434B6"/>
    <w:rsid w:val="003437F6"/>
    <w:rsid w:val="00343B23"/>
    <w:rsid w:val="00347CBA"/>
    <w:rsid w:val="003500AB"/>
    <w:rsid w:val="003515BB"/>
    <w:rsid w:val="0035304F"/>
    <w:rsid w:val="003535BF"/>
    <w:rsid w:val="0035532E"/>
    <w:rsid w:val="0036035F"/>
    <w:rsid w:val="003644C1"/>
    <w:rsid w:val="00366A27"/>
    <w:rsid w:val="003673C4"/>
    <w:rsid w:val="00373176"/>
    <w:rsid w:val="00373D50"/>
    <w:rsid w:val="00374FCC"/>
    <w:rsid w:val="00380C24"/>
    <w:rsid w:val="0038278E"/>
    <w:rsid w:val="003847DA"/>
    <w:rsid w:val="00384FA2"/>
    <w:rsid w:val="003876F2"/>
    <w:rsid w:val="00387E7B"/>
    <w:rsid w:val="003901AF"/>
    <w:rsid w:val="00390F73"/>
    <w:rsid w:val="0039142A"/>
    <w:rsid w:val="003A1393"/>
    <w:rsid w:val="003A1A0F"/>
    <w:rsid w:val="003A790E"/>
    <w:rsid w:val="003A7C8D"/>
    <w:rsid w:val="003B0105"/>
    <w:rsid w:val="003B1668"/>
    <w:rsid w:val="003B183C"/>
    <w:rsid w:val="003B1F95"/>
    <w:rsid w:val="003B2688"/>
    <w:rsid w:val="003C4078"/>
    <w:rsid w:val="003D0FDD"/>
    <w:rsid w:val="003D2591"/>
    <w:rsid w:val="003D4781"/>
    <w:rsid w:val="003D4BAE"/>
    <w:rsid w:val="003D620E"/>
    <w:rsid w:val="003D70DA"/>
    <w:rsid w:val="003D7208"/>
    <w:rsid w:val="003D79E0"/>
    <w:rsid w:val="003D7BF0"/>
    <w:rsid w:val="003E293B"/>
    <w:rsid w:val="003E67AE"/>
    <w:rsid w:val="003F010B"/>
    <w:rsid w:val="003F48C6"/>
    <w:rsid w:val="003F580F"/>
    <w:rsid w:val="003F75E0"/>
    <w:rsid w:val="00400979"/>
    <w:rsid w:val="00400AA0"/>
    <w:rsid w:val="004022FE"/>
    <w:rsid w:val="00402E5D"/>
    <w:rsid w:val="00407628"/>
    <w:rsid w:val="004076DB"/>
    <w:rsid w:val="004101AF"/>
    <w:rsid w:val="00420C5D"/>
    <w:rsid w:val="00425417"/>
    <w:rsid w:val="00426D72"/>
    <w:rsid w:val="00427EFD"/>
    <w:rsid w:val="004308AA"/>
    <w:rsid w:val="004321E1"/>
    <w:rsid w:val="00433D6C"/>
    <w:rsid w:val="00435297"/>
    <w:rsid w:val="00441A4C"/>
    <w:rsid w:val="00441CF6"/>
    <w:rsid w:val="00443863"/>
    <w:rsid w:val="00443ABF"/>
    <w:rsid w:val="0044432C"/>
    <w:rsid w:val="00444492"/>
    <w:rsid w:val="00444BCB"/>
    <w:rsid w:val="0044505C"/>
    <w:rsid w:val="004460CC"/>
    <w:rsid w:val="00447186"/>
    <w:rsid w:val="00447B96"/>
    <w:rsid w:val="00450F10"/>
    <w:rsid w:val="0045121E"/>
    <w:rsid w:val="00451C48"/>
    <w:rsid w:val="00460579"/>
    <w:rsid w:val="00460C09"/>
    <w:rsid w:val="004616F1"/>
    <w:rsid w:val="0046582B"/>
    <w:rsid w:val="00466B59"/>
    <w:rsid w:val="00466FB4"/>
    <w:rsid w:val="00467185"/>
    <w:rsid w:val="004701E0"/>
    <w:rsid w:val="004705DC"/>
    <w:rsid w:val="00470C2D"/>
    <w:rsid w:val="00470E94"/>
    <w:rsid w:val="00470EAE"/>
    <w:rsid w:val="004729A1"/>
    <w:rsid w:val="0047359C"/>
    <w:rsid w:val="00474529"/>
    <w:rsid w:val="004832E1"/>
    <w:rsid w:val="004833A2"/>
    <w:rsid w:val="004876E3"/>
    <w:rsid w:val="00487E3B"/>
    <w:rsid w:val="004909D0"/>
    <w:rsid w:val="00491667"/>
    <w:rsid w:val="00492BD3"/>
    <w:rsid w:val="004941BF"/>
    <w:rsid w:val="0049528F"/>
    <w:rsid w:val="0049696A"/>
    <w:rsid w:val="004A1A19"/>
    <w:rsid w:val="004A1AEC"/>
    <w:rsid w:val="004A1F6A"/>
    <w:rsid w:val="004A291E"/>
    <w:rsid w:val="004A6128"/>
    <w:rsid w:val="004A6ADD"/>
    <w:rsid w:val="004B2EF3"/>
    <w:rsid w:val="004B71D3"/>
    <w:rsid w:val="004B72DC"/>
    <w:rsid w:val="004C0E60"/>
    <w:rsid w:val="004C1532"/>
    <w:rsid w:val="004C5ABF"/>
    <w:rsid w:val="004D0CA1"/>
    <w:rsid w:val="004D2175"/>
    <w:rsid w:val="004D4B65"/>
    <w:rsid w:val="004E0810"/>
    <w:rsid w:val="004E0A2C"/>
    <w:rsid w:val="004E5203"/>
    <w:rsid w:val="004F0A3D"/>
    <w:rsid w:val="004F186C"/>
    <w:rsid w:val="004F4655"/>
    <w:rsid w:val="004F616A"/>
    <w:rsid w:val="004F65B3"/>
    <w:rsid w:val="00500822"/>
    <w:rsid w:val="005018CE"/>
    <w:rsid w:val="00502BE8"/>
    <w:rsid w:val="00502EC7"/>
    <w:rsid w:val="00503FA8"/>
    <w:rsid w:val="00504D81"/>
    <w:rsid w:val="00505433"/>
    <w:rsid w:val="00512911"/>
    <w:rsid w:val="0052511B"/>
    <w:rsid w:val="0052665A"/>
    <w:rsid w:val="005325F0"/>
    <w:rsid w:val="00532CCE"/>
    <w:rsid w:val="00533ECE"/>
    <w:rsid w:val="005342CE"/>
    <w:rsid w:val="00534516"/>
    <w:rsid w:val="00535932"/>
    <w:rsid w:val="00540D2B"/>
    <w:rsid w:val="0054206E"/>
    <w:rsid w:val="005423BF"/>
    <w:rsid w:val="0054407E"/>
    <w:rsid w:val="00546988"/>
    <w:rsid w:val="00550129"/>
    <w:rsid w:val="00550F42"/>
    <w:rsid w:val="0055229A"/>
    <w:rsid w:val="005539F5"/>
    <w:rsid w:val="00553E1C"/>
    <w:rsid w:val="00556656"/>
    <w:rsid w:val="00556B69"/>
    <w:rsid w:val="00557389"/>
    <w:rsid w:val="00557C73"/>
    <w:rsid w:val="00560330"/>
    <w:rsid w:val="005608E5"/>
    <w:rsid w:val="0056105A"/>
    <w:rsid w:val="00561CF4"/>
    <w:rsid w:val="00565DA5"/>
    <w:rsid w:val="00571783"/>
    <w:rsid w:val="00572AE4"/>
    <w:rsid w:val="00580A1E"/>
    <w:rsid w:val="005829A7"/>
    <w:rsid w:val="00583C45"/>
    <w:rsid w:val="0058702E"/>
    <w:rsid w:val="00587EC6"/>
    <w:rsid w:val="0059419F"/>
    <w:rsid w:val="00597452"/>
    <w:rsid w:val="005A4CAA"/>
    <w:rsid w:val="005B0DBE"/>
    <w:rsid w:val="005B2538"/>
    <w:rsid w:val="005B267F"/>
    <w:rsid w:val="005B3371"/>
    <w:rsid w:val="005B3482"/>
    <w:rsid w:val="005B4307"/>
    <w:rsid w:val="005B5B00"/>
    <w:rsid w:val="005B7F73"/>
    <w:rsid w:val="005C156B"/>
    <w:rsid w:val="005C3850"/>
    <w:rsid w:val="005C3885"/>
    <w:rsid w:val="005C442F"/>
    <w:rsid w:val="005C4631"/>
    <w:rsid w:val="005C4C4D"/>
    <w:rsid w:val="005C4E8D"/>
    <w:rsid w:val="005D1F7A"/>
    <w:rsid w:val="005D2AA1"/>
    <w:rsid w:val="005D47A3"/>
    <w:rsid w:val="005D52DA"/>
    <w:rsid w:val="005D5AB1"/>
    <w:rsid w:val="005D6B8E"/>
    <w:rsid w:val="005D7442"/>
    <w:rsid w:val="005D78D8"/>
    <w:rsid w:val="005E18A3"/>
    <w:rsid w:val="005E2395"/>
    <w:rsid w:val="005E2E37"/>
    <w:rsid w:val="005E30C8"/>
    <w:rsid w:val="005E422B"/>
    <w:rsid w:val="005E7607"/>
    <w:rsid w:val="005F2281"/>
    <w:rsid w:val="005F3E9D"/>
    <w:rsid w:val="005F4FC5"/>
    <w:rsid w:val="005F56EC"/>
    <w:rsid w:val="00601E00"/>
    <w:rsid w:val="006034F1"/>
    <w:rsid w:val="0060632C"/>
    <w:rsid w:val="00607C16"/>
    <w:rsid w:val="00607EF5"/>
    <w:rsid w:val="006101E3"/>
    <w:rsid w:val="00612B46"/>
    <w:rsid w:val="0061348C"/>
    <w:rsid w:val="0061504F"/>
    <w:rsid w:val="006215E7"/>
    <w:rsid w:val="00622EA5"/>
    <w:rsid w:val="0062770A"/>
    <w:rsid w:val="00630213"/>
    <w:rsid w:val="006419D2"/>
    <w:rsid w:val="006456CA"/>
    <w:rsid w:val="00646008"/>
    <w:rsid w:val="006474A3"/>
    <w:rsid w:val="006512EE"/>
    <w:rsid w:val="00652731"/>
    <w:rsid w:val="006532F0"/>
    <w:rsid w:val="006555B9"/>
    <w:rsid w:val="0065661F"/>
    <w:rsid w:val="006632D7"/>
    <w:rsid w:val="00670E50"/>
    <w:rsid w:val="006744BE"/>
    <w:rsid w:val="00674797"/>
    <w:rsid w:val="00675AE4"/>
    <w:rsid w:val="0068146F"/>
    <w:rsid w:val="00682974"/>
    <w:rsid w:val="006834CA"/>
    <w:rsid w:val="00683D79"/>
    <w:rsid w:val="006842C4"/>
    <w:rsid w:val="00686574"/>
    <w:rsid w:val="00686627"/>
    <w:rsid w:val="00687AAD"/>
    <w:rsid w:val="00691ACE"/>
    <w:rsid w:val="00693BB5"/>
    <w:rsid w:val="00695DE2"/>
    <w:rsid w:val="006A086E"/>
    <w:rsid w:val="006A15FC"/>
    <w:rsid w:val="006A1BAF"/>
    <w:rsid w:val="006A55C1"/>
    <w:rsid w:val="006A6913"/>
    <w:rsid w:val="006A7702"/>
    <w:rsid w:val="006B2194"/>
    <w:rsid w:val="006B38D3"/>
    <w:rsid w:val="006B6DF5"/>
    <w:rsid w:val="006C066D"/>
    <w:rsid w:val="006C1351"/>
    <w:rsid w:val="006C1542"/>
    <w:rsid w:val="006C3CD0"/>
    <w:rsid w:val="006C41F2"/>
    <w:rsid w:val="006C4621"/>
    <w:rsid w:val="006C524A"/>
    <w:rsid w:val="006D0F18"/>
    <w:rsid w:val="006D1E7F"/>
    <w:rsid w:val="006D51D5"/>
    <w:rsid w:val="006D59CE"/>
    <w:rsid w:val="006D7FF6"/>
    <w:rsid w:val="006E38D2"/>
    <w:rsid w:val="006E3E65"/>
    <w:rsid w:val="006E47EF"/>
    <w:rsid w:val="006E526C"/>
    <w:rsid w:val="006E76A1"/>
    <w:rsid w:val="006F0DCE"/>
    <w:rsid w:val="006F36A1"/>
    <w:rsid w:val="006F5FF5"/>
    <w:rsid w:val="006F6EF9"/>
    <w:rsid w:val="00700859"/>
    <w:rsid w:val="00701570"/>
    <w:rsid w:val="00702A76"/>
    <w:rsid w:val="00707F9A"/>
    <w:rsid w:val="00710477"/>
    <w:rsid w:val="0071216B"/>
    <w:rsid w:val="0071221E"/>
    <w:rsid w:val="00713EE1"/>
    <w:rsid w:val="007146EF"/>
    <w:rsid w:val="007177C6"/>
    <w:rsid w:val="007219E6"/>
    <w:rsid w:val="00722DA1"/>
    <w:rsid w:val="007277DF"/>
    <w:rsid w:val="00731832"/>
    <w:rsid w:val="0073340C"/>
    <w:rsid w:val="00734500"/>
    <w:rsid w:val="00742E66"/>
    <w:rsid w:val="00744801"/>
    <w:rsid w:val="007462F5"/>
    <w:rsid w:val="00747EBF"/>
    <w:rsid w:val="00750325"/>
    <w:rsid w:val="007527AE"/>
    <w:rsid w:val="00755FE3"/>
    <w:rsid w:val="00756DD2"/>
    <w:rsid w:val="00760E96"/>
    <w:rsid w:val="00760F53"/>
    <w:rsid w:val="007642DF"/>
    <w:rsid w:val="00770B1B"/>
    <w:rsid w:val="0077195C"/>
    <w:rsid w:val="0077206E"/>
    <w:rsid w:val="00772648"/>
    <w:rsid w:val="00775AED"/>
    <w:rsid w:val="00776667"/>
    <w:rsid w:val="007832EA"/>
    <w:rsid w:val="0078357B"/>
    <w:rsid w:val="00783EC6"/>
    <w:rsid w:val="007846BC"/>
    <w:rsid w:val="007860A2"/>
    <w:rsid w:val="00787A21"/>
    <w:rsid w:val="00793CBB"/>
    <w:rsid w:val="00793FD7"/>
    <w:rsid w:val="00794369"/>
    <w:rsid w:val="00796AFC"/>
    <w:rsid w:val="007A0D71"/>
    <w:rsid w:val="007A73D1"/>
    <w:rsid w:val="007B05F3"/>
    <w:rsid w:val="007B1541"/>
    <w:rsid w:val="007B300B"/>
    <w:rsid w:val="007B6F7B"/>
    <w:rsid w:val="007B72BB"/>
    <w:rsid w:val="007C15D5"/>
    <w:rsid w:val="007C52B4"/>
    <w:rsid w:val="007D1735"/>
    <w:rsid w:val="007D3AAD"/>
    <w:rsid w:val="007D5B92"/>
    <w:rsid w:val="007E439A"/>
    <w:rsid w:val="007E6911"/>
    <w:rsid w:val="007E7E11"/>
    <w:rsid w:val="007F1E98"/>
    <w:rsid w:val="007F2A11"/>
    <w:rsid w:val="007F3830"/>
    <w:rsid w:val="008008D3"/>
    <w:rsid w:val="00801361"/>
    <w:rsid w:val="00804CB8"/>
    <w:rsid w:val="0080537C"/>
    <w:rsid w:val="00806880"/>
    <w:rsid w:val="00810B3A"/>
    <w:rsid w:val="008155D2"/>
    <w:rsid w:val="00820472"/>
    <w:rsid w:val="00821B8C"/>
    <w:rsid w:val="00822A03"/>
    <w:rsid w:val="00822D94"/>
    <w:rsid w:val="00825B04"/>
    <w:rsid w:val="00826004"/>
    <w:rsid w:val="00830B77"/>
    <w:rsid w:val="00831720"/>
    <w:rsid w:val="00834C13"/>
    <w:rsid w:val="008352F5"/>
    <w:rsid w:val="00837900"/>
    <w:rsid w:val="0084546D"/>
    <w:rsid w:val="0084716B"/>
    <w:rsid w:val="00847742"/>
    <w:rsid w:val="008523E8"/>
    <w:rsid w:val="00857DFC"/>
    <w:rsid w:val="00862189"/>
    <w:rsid w:val="00881333"/>
    <w:rsid w:val="00883F4B"/>
    <w:rsid w:val="00885DB2"/>
    <w:rsid w:val="0088654E"/>
    <w:rsid w:val="00890998"/>
    <w:rsid w:val="00890F4A"/>
    <w:rsid w:val="00891381"/>
    <w:rsid w:val="008917B0"/>
    <w:rsid w:val="008920E3"/>
    <w:rsid w:val="0089550F"/>
    <w:rsid w:val="00895B68"/>
    <w:rsid w:val="00897BE2"/>
    <w:rsid w:val="008A0717"/>
    <w:rsid w:val="008A0DBC"/>
    <w:rsid w:val="008A2D4F"/>
    <w:rsid w:val="008A6F0E"/>
    <w:rsid w:val="008B340D"/>
    <w:rsid w:val="008B5684"/>
    <w:rsid w:val="008B72AD"/>
    <w:rsid w:val="008C1349"/>
    <w:rsid w:val="008C2040"/>
    <w:rsid w:val="008C5442"/>
    <w:rsid w:val="008D179E"/>
    <w:rsid w:val="008D1BAC"/>
    <w:rsid w:val="008D1C49"/>
    <w:rsid w:val="008D4454"/>
    <w:rsid w:val="008D76BC"/>
    <w:rsid w:val="008E4195"/>
    <w:rsid w:val="008F0E57"/>
    <w:rsid w:val="008F2BE6"/>
    <w:rsid w:val="00900B30"/>
    <w:rsid w:val="00903A7F"/>
    <w:rsid w:val="00903FC9"/>
    <w:rsid w:val="0090486D"/>
    <w:rsid w:val="00907894"/>
    <w:rsid w:val="00907D5D"/>
    <w:rsid w:val="00913ADE"/>
    <w:rsid w:val="009142CB"/>
    <w:rsid w:val="009179BB"/>
    <w:rsid w:val="0092115F"/>
    <w:rsid w:val="00922756"/>
    <w:rsid w:val="00922771"/>
    <w:rsid w:val="00924C85"/>
    <w:rsid w:val="009329EE"/>
    <w:rsid w:val="00933770"/>
    <w:rsid w:val="00934BDF"/>
    <w:rsid w:val="009354E3"/>
    <w:rsid w:val="0093657B"/>
    <w:rsid w:val="009406F7"/>
    <w:rsid w:val="00944515"/>
    <w:rsid w:val="00945E18"/>
    <w:rsid w:val="00947CE1"/>
    <w:rsid w:val="00951052"/>
    <w:rsid w:val="009544FB"/>
    <w:rsid w:val="00956855"/>
    <w:rsid w:val="00964327"/>
    <w:rsid w:val="00970AE7"/>
    <w:rsid w:val="00971690"/>
    <w:rsid w:val="00973E60"/>
    <w:rsid w:val="00974640"/>
    <w:rsid w:val="009748FD"/>
    <w:rsid w:val="00974BAF"/>
    <w:rsid w:val="009762CF"/>
    <w:rsid w:val="00983448"/>
    <w:rsid w:val="0098561A"/>
    <w:rsid w:val="00985B29"/>
    <w:rsid w:val="00986D6B"/>
    <w:rsid w:val="00986FDE"/>
    <w:rsid w:val="00987B83"/>
    <w:rsid w:val="009912EC"/>
    <w:rsid w:val="00991DC7"/>
    <w:rsid w:val="009953E9"/>
    <w:rsid w:val="00995708"/>
    <w:rsid w:val="009A725A"/>
    <w:rsid w:val="009B09C4"/>
    <w:rsid w:val="009B2F91"/>
    <w:rsid w:val="009B48FC"/>
    <w:rsid w:val="009B69C7"/>
    <w:rsid w:val="009C0B47"/>
    <w:rsid w:val="009C476C"/>
    <w:rsid w:val="009C4788"/>
    <w:rsid w:val="009C6CC9"/>
    <w:rsid w:val="009D04E7"/>
    <w:rsid w:val="009D2E2F"/>
    <w:rsid w:val="009D34BD"/>
    <w:rsid w:val="009D3D1D"/>
    <w:rsid w:val="009D5584"/>
    <w:rsid w:val="009D5F9D"/>
    <w:rsid w:val="009E03E9"/>
    <w:rsid w:val="009E0CB4"/>
    <w:rsid w:val="009E271E"/>
    <w:rsid w:val="009E580D"/>
    <w:rsid w:val="009F0F89"/>
    <w:rsid w:val="009F23BF"/>
    <w:rsid w:val="009F4377"/>
    <w:rsid w:val="00A00044"/>
    <w:rsid w:val="00A015ED"/>
    <w:rsid w:val="00A05EAA"/>
    <w:rsid w:val="00A06AAB"/>
    <w:rsid w:val="00A1155E"/>
    <w:rsid w:val="00A1312C"/>
    <w:rsid w:val="00A178FA"/>
    <w:rsid w:val="00A211DD"/>
    <w:rsid w:val="00A26C1C"/>
    <w:rsid w:val="00A3165A"/>
    <w:rsid w:val="00A32103"/>
    <w:rsid w:val="00A349F8"/>
    <w:rsid w:val="00A35EA8"/>
    <w:rsid w:val="00A3614A"/>
    <w:rsid w:val="00A369C5"/>
    <w:rsid w:val="00A3750C"/>
    <w:rsid w:val="00A378D7"/>
    <w:rsid w:val="00A405FE"/>
    <w:rsid w:val="00A40806"/>
    <w:rsid w:val="00A418D2"/>
    <w:rsid w:val="00A43A10"/>
    <w:rsid w:val="00A576BD"/>
    <w:rsid w:val="00A63A1F"/>
    <w:rsid w:val="00A64011"/>
    <w:rsid w:val="00A64753"/>
    <w:rsid w:val="00A64891"/>
    <w:rsid w:val="00A70385"/>
    <w:rsid w:val="00A7060F"/>
    <w:rsid w:val="00A74DF1"/>
    <w:rsid w:val="00A76FFA"/>
    <w:rsid w:val="00A77456"/>
    <w:rsid w:val="00A80633"/>
    <w:rsid w:val="00A82BAA"/>
    <w:rsid w:val="00A84511"/>
    <w:rsid w:val="00A84E39"/>
    <w:rsid w:val="00A85557"/>
    <w:rsid w:val="00A85D7F"/>
    <w:rsid w:val="00A929B2"/>
    <w:rsid w:val="00A93085"/>
    <w:rsid w:val="00A96E01"/>
    <w:rsid w:val="00AA1263"/>
    <w:rsid w:val="00AA1C20"/>
    <w:rsid w:val="00AB2635"/>
    <w:rsid w:val="00AB2774"/>
    <w:rsid w:val="00AB5E5E"/>
    <w:rsid w:val="00AC7F95"/>
    <w:rsid w:val="00AD2E08"/>
    <w:rsid w:val="00AD4E90"/>
    <w:rsid w:val="00AD50F1"/>
    <w:rsid w:val="00AD630B"/>
    <w:rsid w:val="00AD7637"/>
    <w:rsid w:val="00AE15D9"/>
    <w:rsid w:val="00AE7656"/>
    <w:rsid w:val="00AF0599"/>
    <w:rsid w:val="00AF0623"/>
    <w:rsid w:val="00AF2A07"/>
    <w:rsid w:val="00AF52F4"/>
    <w:rsid w:val="00AF6331"/>
    <w:rsid w:val="00AF6416"/>
    <w:rsid w:val="00B00535"/>
    <w:rsid w:val="00B0496A"/>
    <w:rsid w:val="00B070A1"/>
    <w:rsid w:val="00B213EC"/>
    <w:rsid w:val="00B215E0"/>
    <w:rsid w:val="00B22CC0"/>
    <w:rsid w:val="00B2670B"/>
    <w:rsid w:val="00B2702F"/>
    <w:rsid w:val="00B32FAA"/>
    <w:rsid w:val="00B331E1"/>
    <w:rsid w:val="00B40C9F"/>
    <w:rsid w:val="00B43C6C"/>
    <w:rsid w:val="00B5341F"/>
    <w:rsid w:val="00B55906"/>
    <w:rsid w:val="00B56319"/>
    <w:rsid w:val="00B755F9"/>
    <w:rsid w:val="00B76601"/>
    <w:rsid w:val="00B7715A"/>
    <w:rsid w:val="00B847A9"/>
    <w:rsid w:val="00B84837"/>
    <w:rsid w:val="00B84BAE"/>
    <w:rsid w:val="00B84DD6"/>
    <w:rsid w:val="00B90125"/>
    <w:rsid w:val="00B90356"/>
    <w:rsid w:val="00B97EF6"/>
    <w:rsid w:val="00BA0B31"/>
    <w:rsid w:val="00BA16EE"/>
    <w:rsid w:val="00BA4185"/>
    <w:rsid w:val="00BA6E8A"/>
    <w:rsid w:val="00BB0BFE"/>
    <w:rsid w:val="00BB2D48"/>
    <w:rsid w:val="00BC18FE"/>
    <w:rsid w:val="00BC4CB2"/>
    <w:rsid w:val="00BC570E"/>
    <w:rsid w:val="00BC60CE"/>
    <w:rsid w:val="00BD0391"/>
    <w:rsid w:val="00BD0CB9"/>
    <w:rsid w:val="00BD1E52"/>
    <w:rsid w:val="00BD4191"/>
    <w:rsid w:val="00BD56C9"/>
    <w:rsid w:val="00BE0C3C"/>
    <w:rsid w:val="00BE1337"/>
    <w:rsid w:val="00BE2F88"/>
    <w:rsid w:val="00BE38AA"/>
    <w:rsid w:val="00BE5B3B"/>
    <w:rsid w:val="00BE67A9"/>
    <w:rsid w:val="00BE684B"/>
    <w:rsid w:val="00BE6C2D"/>
    <w:rsid w:val="00BF1055"/>
    <w:rsid w:val="00BF4D05"/>
    <w:rsid w:val="00BF5152"/>
    <w:rsid w:val="00BF5DD6"/>
    <w:rsid w:val="00C0009B"/>
    <w:rsid w:val="00C00347"/>
    <w:rsid w:val="00C005F1"/>
    <w:rsid w:val="00C00D63"/>
    <w:rsid w:val="00C010CA"/>
    <w:rsid w:val="00C01C75"/>
    <w:rsid w:val="00C05817"/>
    <w:rsid w:val="00C05A9C"/>
    <w:rsid w:val="00C15C99"/>
    <w:rsid w:val="00C23B3A"/>
    <w:rsid w:val="00C25AE8"/>
    <w:rsid w:val="00C25B3B"/>
    <w:rsid w:val="00C2668C"/>
    <w:rsid w:val="00C30CFB"/>
    <w:rsid w:val="00C34715"/>
    <w:rsid w:val="00C347F5"/>
    <w:rsid w:val="00C378EA"/>
    <w:rsid w:val="00C42A13"/>
    <w:rsid w:val="00C43894"/>
    <w:rsid w:val="00C4415C"/>
    <w:rsid w:val="00C608B8"/>
    <w:rsid w:val="00C643C9"/>
    <w:rsid w:val="00C661E2"/>
    <w:rsid w:val="00C6688D"/>
    <w:rsid w:val="00C701C7"/>
    <w:rsid w:val="00C71623"/>
    <w:rsid w:val="00C71D96"/>
    <w:rsid w:val="00C7734E"/>
    <w:rsid w:val="00C80837"/>
    <w:rsid w:val="00C822FB"/>
    <w:rsid w:val="00C83438"/>
    <w:rsid w:val="00C87E61"/>
    <w:rsid w:val="00C901CB"/>
    <w:rsid w:val="00C90B49"/>
    <w:rsid w:val="00C9234E"/>
    <w:rsid w:val="00C9290E"/>
    <w:rsid w:val="00C92FEF"/>
    <w:rsid w:val="00C94B5F"/>
    <w:rsid w:val="00C95AFD"/>
    <w:rsid w:val="00C96003"/>
    <w:rsid w:val="00CA0739"/>
    <w:rsid w:val="00CA4111"/>
    <w:rsid w:val="00CA4FC0"/>
    <w:rsid w:val="00CA5D97"/>
    <w:rsid w:val="00CA5ECB"/>
    <w:rsid w:val="00CA63DC"/>
    <w:rsid w:val="00CA77DB"/>
    <w:rsid w:val="00CA7981"/>
    <w:rsid w:val="00CB38BA"/>
    <w:rsid w:val="00CB3EDC"/>
    <w:rsid w:val="00CB4F09"/>
    <w:rsid w:val="00CB71C0"/>
    <w:rsid w:val="00CC1C0F"/>
    <w:rsid w:val="00CC29F3"/>
    <w:rsid w:val="00CC3FF5"/>
    <w:rsid w:val="00CC4974"/>
    <w:rsid w:val="00CC4C39"/>
    <w:rsid w:val="00CD0647"/>
    <w:rsid w:val="00CD3F37"/>
    <w:rsid w:val="00CE0D65"/>
    <w:rsid w:val="00CE1BEC"/>
    <w:rsid w:val="00CE4343"/>
    <w:rsid w:val="00CE562E"/>
    <w:rsid w:val="00CE6502"/>
    <w:rsid w:val="00CF0BF4"/>
    <w:rsid w:val="00CF2040"/>
    <w:rsid w:val="00CF31EA"/>
    <w:rsid w:val="00CF3EAE"/>
    <w:rsid w:val="00CF48F9"/>
    <w:rsid w:val="00CF6275"/>
    <w:rsid w:val="00D010C0"/>
    <w:rsid w:val="00D07409"/>
    <w:rsid w:val="00D12B1F"/>
    <w:rsid w:val="00D1385A"/>
    <w:rsid w:val="00D173F6"/>
    <w:rsid w:val="00D22425"/>
    <w:rsid w:val="00D22517"/>
    <w:rsid w:val="00D22BDA"/>
    <w:rsid w:val="00D22DE7"/>
    <w:rsid w:val="00D24AFE"/>
    <w:rsid w:val="00D33871"/>
    <w:rsid w:val="00D34CEB"/>
    <w:rsid w:val="00D3736C"/>
    <w:rsid w:val="00D476BB"/>
    <w:rsid w:val="00D5036D"/>
    <w:rsid w:val="00D50778"/>
    <w:rsid w:val="00D50DAF"/>
    <w:rsid w:val="00D5159D"/>
    <w:rsid w:val="00D52474"/>
    <w:rsid w:val="00D52FA7"/>
    <w:rsid w:val="00D53D96"/>
    <w:rsid w:val="00D64271"/>
    <w:rsid w:val="00D7098E"/>
    <w:rsid w:val="00D766B0"/>
    <w:rsid w:val="00D779A7"/>
    <w:rsid w:val="00D80504"/>
    <w:rsid w:val="00D81459"/>
    <w:rsid w:val="00D81822"/>
    <w:rsid w:val="00D856EA"/>
    <w:rsid w:val="00D85F36"/>
    <w:rsid w:val="00D87E4C"/>
    <w:rsid w:val="00D92BB5"/>
    <w:rsid w:val="00DA32C4"/>
    <w:rsid w:val="00DA34D8"/>
    <w:rsid w:val="00DA469A"/>
    <w:rsid w:val="00DA4BD4"/>
    <w:rsid w:val="00DA7C31"/>
    <w:rsid w:val="00DB0131"/>
    <w:rsid w:val="00DB0DCC"/>
    <w:rsid w:val="00DB3C6A"/>
    <w:rsid w:val="00DB5707"/>
    <w:rsid w:val="00DC2F17"/>
    <w:rsid w:val="00DC3A55"/>
    <w:rsid w:val="00DC631B"/>
    <w:rsid w:val="00DC71D7"/>
    <w:rsid w:val="00DC7FFC"/>
    <w:rsid w:val="00DD03BA"/>
    <w:rsid w:val="00DD2BA8"/>
    <w:rsid w:val="00DD32FE"/>
    <w:rsid w:val="00DE22F2"/>
    <w:rsid w:val="00DE29D2"/>
    <w:rsid w:val="00DE321B"/>
    <w:rsid w:val="00DE51FF"/>
    <w:rsid w:val="00DE579D"/>
    <w:rsid w:val="00DF2B35"/>
    <w:rsid w:val="00DF52E4"/>
    <w:rsid w:val="00DF6062"/>
    <w:rsid w:val="00DF7DB1"/>
    <w:rsid w:val="00E00783"/>
    <w:rsid w:val="00E01061"/>
    <w:rsid w:val="00E04C5C"/>
    <w:rsid w:val="00E06562"/>
    <w:rsid w:val="00E06F22"/>
    <w:rsid w:val="00E14CD5"/>
    <w:rsid w:val="00E16776"/>
    <w:rsid w:val="00E1787A"/>
    <w:rsid w:val="00E178DE"/>
    <w:rsid w:val="00E20A0C"/>
    <w:rsid w:val="00E2261D"/>
    <w:rsid w:val="00E23512"/>
    <w:rsid w:val="00E24F32"/>
    <w:rsid w:val="00E344A4"/>
    <w:rsid w:val="00E35C50"/>
    <w:rsid w:val="00E40BA4"/>
    <w:rsid w:val="00E4263E"/>
    <w:rsid w:val="00E463E3"/>
    <w:rsid w:val="00E532E0"/>
    <w:rsid w:val="00E53ECE"/>
    <w:rsid w:val="00E557CE"/>
    <w:rsid w:val="00E55D6C"/>
    <w:rsid w:val="00E57505"/>
    <w:rsid w:val="00E606F2"/>
    <w:rsid w:val="00E615D3"/>
    <w:rsid w:val="00E61821"/>
    <w:rsid w:val="00E63650"/>
    <w:rsid w:val="00E667C3"/>
    <w:rsid w:val="00E6688A"/>
    <w:rsid w:val="00E75F28"/>
    <w:rsid w:val="00E77BF2"/>
    <w:rsid w:val="00E8556F"/>
    <w:rsid w:val="00E85895"/>
    <w:rsid w:val="00E87138"/>
    <w:rsid w:val="00E901A1"/>
    <w:rsid w:val="00E9261C"/>
    <w:rsid w:val="00E92909"/>
    <w:rsid w:val="00E949D2"/>
    <w:rsid w:val="00EA299E"/>
    <w:rsid w:val="00EA2F98"/>
    <w:rsid w:val="00EA38D2"/>
    <w:rsid w:val="00EB0FD9"/>
    <w:rsid w:val="00EB26D4"/>
    <w:rsid w:val="00EB44A4"/>
    <w:rsid w:val="00EB5820"/>
    <w:rsid w:val="00EB63C3"/>
    <w:rsid w:val="00EB78F9"/>
    <w:rsid w:val="00EC0637"/>
    <w:rsid w:val="00EC089D"/>
    <w:rsid w:val="00EC6B09"/>
    <w:rsid w:val="00EC7FCA"/>
    <w:rsid w:val="00ED0AE4"/>
    <w:rsid w:val="00ED4065"/>
    <w:rsid w:val="00ED749F"/>
    <w:rsid w:val="00EF0E83"/>
    <w:rsid w:val="00EF1197"/>
    <w:rsid w:val="00EF289D"/>
    <w:rsid w:val="00EF60B9"/>
    <w:rsid w:val="00EF7F21"/>
    <w:rsid w:val="00F02EB4"/>
    <w:rsid w:val="00F0394D"/>
    <w:rsid w:val="00F05491"/>
    <w:rsid w:val="00F07A71"/>
    <w:rsid w:val="00F118D7"/>
    <w:rsid w:val="00F25C49"/>
    <w:rsid w:val="00F2618F"/>
    <w:rsid w:val="00F2769B"/>
    <w:rsid w:val="00F31FF0"/>
    <w:rsid w:val="00F339E3"/>
    <w:rsid w:val="00F3512A"/>
    <w:rsid w:val="00F367F0"/>
    <w:rsid w:val="00F3794B"/>
    <w:rsid w:val="00F40115"/>
    <w:rsid w:val="00F4454E"/>
    <w:rsid w:val="00F47269"/>
    <w:rsid w:val="00F522C8"/>
    <w:rsid w:val="00F52693"/>
    <w:rsid w:val="00F54DDB"/>
    <w:rsid w:val="00F55278"/>
    <w:rsid w:val="00F57B2B"/>
    <w:rsid w:val="00F60C28"/>
    <w:rsid w:val="00F60FB9"/>
    <w:rsid w:val="00F615E4"/>
    <w:rsid w:val="00F623E0"/>
    <w:rsid w:val="00F62D7A"/>
    <w:rsid w:val="00F6489C"/>
    <w:rsid w:val="00F80F49"/>
    <w:rsid w:val="00F810BE"/>
    <w:rsid w:val="00F901F1"/>
    <w:rsid w:val="00FA3783"/>
    <w:rsid w:val="00FA55CC"/>
    <w:rsid w:val="00FB0101"/>
    <w:rsid w:val="00FB15E8"/>
    <w:rsid w:val="00FB5231"/>
    <w:rsid w:val="00FB5CDF"/>
    <w:rsid w:val="00FB64F4"/>
    <w:rsid w:val="00FC012E"/>
    <w:rsid w:val="00FC0354"/>
    <w:rsid w:val="00FC30BC"/>
    <w:rsid w:val="00FC38D5"/>
    <w:rsid w:val="00FC5DF8"/>
    <w:rsid w:val="00FD1CCB"/>
    <w:rsid w:val="00FD2736"/>
    <w:rsid w:val="00FD4154"/>
    <w:rsid w:val="00FD5B2A"/>
    <w:rsid w:val="00FE3FEF"/>
    <w:rsid w:val="00FE7EDE"/>
    <w:rsid w:val="00FF0221"/>
    <w:rsid w:val="00FF0E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723DE"/>
  <w15:docId w15:val="{5DBE8298-C1D6-4FA5-8193-42774489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A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666A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D4ABC"/>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paragraph" w:styleId="a3">
    <w:name w:val="Title"/>
    <w:basedOn w:val="a"/>
    <w:link w:val="a4"/>
    <w:qFormat/>
    <w:rsid w:val="002D4ABC"/>
    <w:pPr>
      <w:widowControl w:val="0"/>
      <w:autoSpaceDE w:val="0"/>
      <w:autoSpaceDN w:val="0"/>
      <w:jc w:val="center"/>
    </w:pPr>
    <w:rPr>
      <w:rFonts w:ascii="Arial" w:hAnsi="Arial" w:cs="Arial"/>
      <w:b/>
      <w:bCs/>
      <w:i/>
      <w:iCs/>
      <w:sz w:val="28"/>
      <w:szCs w:val="28"/>
    </w:rPr>
  </w:style>
  <w:style w:type="character" w:customStyle="1" w:styleId="a4">
    <w:name w:val="Заголовок Знак"/>
    <w:basedOn w:val="a0"/>
    <w:link w:val="a3"/>
    <w:rsid w:val="002D4ABC"/>
    <w:rPr>
      <w:rFonts w:ascii="Arial" w:eastAsia="Times New Roman" w:hAnsi="Arial" w:cs="Arial"/>
      <w:b/>
      <w:bCs/>
      <w:i/>
      <w:iCs/>
      <w:sz w:val="28"/>
      <w:szCs w:val="28"/>
      <w:lang w:eastAsia="ru-RU"/>
    </w:rPr>
  </w:style>
  <w:style w:type="character" w:customStyle="1" w:styleId="10">
    <w:name w:val="Заголовок 1 Знак"/>
    <w:basedOn w:val="a0"/>
    <w:link w:val="1"/>
    <w:uiPriority w:val="9"/>
    <w:rsid w:val="001666A8"/>
    <w:rPr>
      <w:rFonts w:asciiTheme="majorHAnsi" w:eastAsiaTheme="majorEastAsia" w:hAnsiTheme="majorHAnsi" w:cstheme="majorBidi"/>
      <w:color w:val="2E74B5" w:themeColor="accent1" w:themeShade="BF"/>
      <w:sz w:val="32"/>
      <w:szCs w:val="32"/>
      <w:lang w:eastAsia="ru-RU"/>
    </w:rPr>
  </w:style>
  <w:style w:type="paragraph" w:styleId="a5">
    <w:name w:val="Balloon Text"/>
    <w:basedOn w:val="a"/>
    <w:link w:val="a6"/>
    <w:uiPriority w:val="99"/>
    <w:semiHidden/>
    <w:unhideWhenUsed/>
    <w:rsid w:val="001666A8"/>
    <w:rPr>
      <w:rFonts w:ascii="Segoe UI" w:hAnsi="Segoe UI" w:cs="Segoe UI"/>
      <w:sz w:val="18"/>
      <w:szCs w:val="18"/>
    </w:rPr>
  </w:style>
  <w:style w:type="character" w:customStyle="1" w:styleId="a6">
    <w:name w:val="Текст выноски Знак"/>
    <w:basedOn w:val="a0"/>
    <w:link w:val="a5"/>
    <w:uiPriority w:val="99"/>
    <w:semiHidden/>
    <w:rsid w:val="001666A8"/>
    <w:rPr>
      <w:rFonts w:ascii="Segoe UI" w:eastAsia="Times New Roman" w:hAnsi="Segoe UI" w:cs="Segoe UI"/>
      <w:sz w:val="18"/>
      <w:szCs w:val="18"/>
      <w:lang w:eastAsia="ru-RU"/>
    </w:rPr>
  </w:style>
  <w:style w:type="paragraph" w:styleId="a7">
    <w:name w:val="List Paragraph"/>
    <w:basedOn w:val="a"/>
    <w:uiPriority w:val="34"/>
    <w:qFormat/>
    <w:rsid w:val="004D0CA1"/>
    <w:pPr>
      <w:ind w:left="720"/>
      <w:contextualSpacing/>
    </w:pPr>
  </w:style>
  <w:style w:type="table" w:styleId="a8">
    <w:name w:val="Table Grid"/>
    <w:basedOn w:val="a1"/>
    <w:uiPriority w:val="59"/>
    <w:rsid w:val="003F7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F5DD6"/>
    <w:rPr>
      <w:color w:val="45729F"/>
      <w:u w:val="single"/>
    </w:rPr>
  </w:style>
  <w:style w:type="character" w:styleId="aa">
    <w:name w:val="FollowedHyperlink"/>
    <w:basedOn w:val="a0"/>
    <w:uiPriority w:val="99"/>
    <w:semiHidden/>
    <w:unhideWhenUsed/>
    <w:rsid w:val="004022FE"/>
    <w:rPr>
      <w:color w:val="954F72" w:themeColor="followedHyperlink"/>
      <w:u w:val="single"/>
    </w:rPr>
  </w:style>
  <w:style w:type="paragraph" w:styleId="ab">
    <w:name w:val="header"/>
    <w:basedOn w:val="a"/>
    <w:link w:val="ac"/>
    <w:uiPriority w:val="99"/>
    <w:unhideWhenUsed/>
    <w:rsid w:val="00466FB4"/>
    <w:pPr>
      <w:tabs>
        <w:tab w:val="center" w:pos="4677"/>
        <w:tab w:val="right" w:pos="9355"/>
      </w:tabs>
    </w:pPr>
  </w:style>
  <w:style w:type="character" w:customStyle="1" w:styleId="ac">
    <w:name w:val="Верхний колонтитул Знак"/>
    <w:basedOn w:val="a0"/>
    <w:link w:val="ab"/>
    <w:uiPriority w:val="99"/>
    <w:rsid w:val="00466FB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466FB4"/>
    <w:pPr>
      <w:tabs>
        <w:tab w:val="center" w:pos="4677"/>
        <w:tab w:val="right" w:pos="9355"/>
      </w:tabs>
    </w:pPr>
  </w:style>
  <w:style w:type="character" w:customStyle="1" w:styleId="ae">
    <w:name w:val="Нижний колонтитул Знак"/>
    <w:basedOn w:val="a0"/>
    <w:link w:val="ad"/>
    <w:uiPriority w:val="99"/>
    <w:rsid w:val="00466FB4"/>
    <w:rPr>
      <w:rFonts w:ascii="Times New Roman" w:eastAsia="Times New Roman" w:hAnsi="Times New Roman" w:cs="Times New Roman"/>
      <w:sz w:val="24"/>
      <w:szCs w:val="24"/>
      <w:lang w:eastAsia="ru-RU"/>
    </w:rPr>
  </w:style>
  <w:style w:type="table" w:customStyle="1" w:styleId="11">
    <w:name w:val="Сетка таблицы1"/>
    <w:basedOn w:val="a1"/>
    <w:next w:val="a8"/>
    <w:uiPriority w:val="59"/>
    <w:rsid w:val="00CE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uiPriority w:val="59"/>
    <w:rsid w:val="00C70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rsid w:val="00F02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152AA8"/>
    <w:rPr>
      <w:rFonts w:ascii="TimesNewRomanPSMT" w:hAnsi="TimesNewRomanPSMT" w:hint="default"/>
      <w:b w:val="0"/>
      <w:bCs w:val="0"/>
      <w:i w:val="0"/>
      <w:iCs w:val="0"/>
      <w:color w:val="242021"/>
      <w:sz w:val="22"/>
      <w:szCs w:val="22"/>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0"/>
    <w:uiPriority w:val="99"/>
    <w:qFormat/>
    <w:rsid w:val="007E6911"/>
    <w:rPr>
      <w:sz w:val="20"/>
      <w:szCs w:val="20"/>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
    <w:uiPriority w:val="99"/>
    <w:rsid w:val="007E691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243288">
      <w:bodyDiv w:val="1"/>
      <w:marLeft w:val="0"/>
      <w:marRight w:val="0"/>
      <w:marTop w:val="0"/>
      <w:marBottom w:val="0"/>
      <w:divBdr>
        <w:top w:val="none" w:sz="0" w:space="0" w:color="auto"/>
        <w:left w:val="none" w:sz="0" w:space="0" w:color="auto"/>
        <w:bottom w:val="none" w:sz="0" w:space="0" w:color="auto"/>
        <w:right w:val="none" w:sz="0" w:space="0" w:color="auto"/>
      </w:divBdr>
    </w:div>
    <w:div w:id="1379818401">
      <w:bodyDiv w:val="1"/>
      <w:marLeft w:val="0"/>
      <w:marRight w:val="0"/>
      <w:marTop w:val="0"/>
      <w:marBottom w:val="0"/>
      <w:divBdr>
        <w:top w:val="none" w:sz="0" w:space="0" w:color="auto"/>
        <w:left w:val="none" w:sz="0" w:space="0" w:color="auto"/>
        <w:bottom w:val="none" w:sz="0" w:space="0" w:color="auto"/>
        <w:right w:val="none" w:sz="0" w:space="0" w:color="auto"/>
      </w:divBdr>
      <w:divsChild>
        <w:div w:id="739524141">
          <w:marLeft w:val="0"/>
          <w:marRight w:val="0"/>
          <w:marTop w:val="0"/>
          <w:marBottom w:val="0"/>
          <w:divBdr>
            <w:top w:val="none" w:sz="0" w:space="0" w:color="auto"/>
            <w:left w:val="none" w:sz="0" w:space="0" w:color="auto"/>
            <w:bottom w:val="none" w:sz="0" w:space="0" w:color="auto"/>
            <w:right w:val="none" w:sz="0" w:space="0" w:color="auto"/>
          </w:divBdr>
          <w:divsChild>
            <w:div w:id="969627554">
              <w:marLeft w:val="0"/>
              <w:marRight w:val="0"/>
              <w:marTop w:val="0"/>
              <w:marBottom w:val="0"/>
              <w:divBdr>
                <w:top w:val="none" w:sz="0" w:space="0" w:color="auto"/>
                <w:left w:val="none" w:sz="0" w:space="0" w:color="auto"/>
                <w:bottom w:val="none" w:sz="0" w:space="0" w:color="auto"/>
                <w:right w:val="none" w:sz="0" w:space="0" w:color="auto"/>
              </w:divBdr>
            </w:div>
            <w:div w:id="168493785">
              <w:marLeft w:val="0"/>
              <w:marRight w:val="0"/>
              <w:marTop w:val="0"/>
              <w:marBottom w:val="0"/>
              <w:divBdr>
                <w:top w:val="none" w:sz="0" w:space="0" w:color="auto"/>
                <w:left w:val="none" w:sz="0" w:space="0" w:color="auto"/>
                <w:bottom w:val="none" w:sz="0" w:space="0" w:color="auto"/>
                <w:right w:val="none" w:sz="0" w:space="0" w:color="auto"/>
              </w:divBdr>
            </w:div>
            <w:div w:id="1384914396">
              <w:marLeft w:val="0"/>
              <w:marRight w:val="0"/>
              <w:marTop w:val="0"/>
              <w:marBottom w:val="0"/>
              <w:divBdr>
                <w:top w:val="none" w:sz="0" w:space="0" w:color="auto"/>
                <w:left w:val="none" w:sz="0" w:space="0" w:color="auto"/>
                <w:bottom w:val="none" w:sz="0" w:space="0" w:color="auto"/>
                <w:right w:val="none" w:sz="0" w:space="0" w:color="auto"/>
              </w:divBdr>
            </w:div>
            <w:div w:id="385573146">
              <w:marLeft w:val="0"/>
              <w:marRight w:val="0"/>
              <w:marTop w:val="0"/>
              <w:marBottom w:val="0"/>
              <w:divBdr>
                <w:top w:val="none" w:sz="0" w:space="0" w:color="auto"/>
                <w:left w:val="none" w:sz="0" w:space="0" w:color="auto"/>
                <w:bottom w:val="none" w:sz="0" w:space="0" w:color="auto"/>
                <w:right w:val="none" w:sz="0" w:space="0" w:color="auto"/>
              </w:divBdr>
            </w:div>
            <w:div w:id="1357465407">
              <w:marLeft w:val="0"/>
              <w:marRight w:val="0"/>
              <w:marTop w:val="0"/>
              <w:marBottom w:val="0"/>
              <w:divBdr>
                <w:top w:val="none" w:sz="0" w:space="0" w:color="auto"/>
                <w:left w:val="none" w:sz="0" w:space="0" w:color="auto"/>
                <w:bottom w:val="none" w:sz="0" w:space="0" w:color="auto"/>
                <w:right w:val="none" w:sz="0" w:space="0" w:color="auto"/>
              </w:divBdr>
            </w:div>
            <w:div w:id="1417896219">
              <w:marLeft w:val="0"/>
              <w:marRight w:val="0"/>
              <w:marTop w:val="0"/>
              <w:marBottom w:val="0"/>
              <w:divBdr>
                <w:top w:val="none" w:sz="0" w:space="0" w:color="auto"/>
                <w:left w:val="none" w:sz="0" w:space="0" w:color="auto"/>
                <w:bottom w:val="none" w:sz="0" w:space="0" w:color="auto"/>
                <w:right w:val="none" w:sz="0" w:space="0" w:color="auto"/>
              </w:divBdr>
            </w:div>
            <w:div w:id="1994094128">
              <w:marLeft w:val="0"/>
              <w:marRight w:val="0"/>
              <w:marTop w:val="0"/>
              <w:marBottom w:val="0"/>
              <w:divBdr>
                <w:top w:val="none" w:sz="0" w:space="0" w:color="auto"/>
                <w:left w:val="none" w:sz="0" w:space="0" w:color="auto"/>
                <w:bottom w:val="none" w:sz="0" w:space="0" w:color="auto"/>
                <w:right w:val="none" w:sz="0" w:space="0" w:color="auto"/>
              </w:divBdr>
            </w:div>
            <w:div w:id="961881234">
              <w:marLeft w:val="0"/>
              <w:marRight w:val="0"/>
              <w:marTop w:val="0"/>
              <w:marBottom w:val="0"/>
              <w:divBdr>
                <w:top w:val="none" w:sz="0" w:space="0" w:color="auto"/>
                <w:left w:val="none" w:sz="0" w:space="0" w:color="auto"/>
                <w:bottom w:val="none" w:sz="0" w:space="0" w:color="auto"/>
                <w:right w:val="none" w:sz="0" w:space="0" w:color="auto"/>
              </w:divBdr>
            </w:div>
            <w:div w:id="1201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22441">
      <w:bodyDiv w:val="1"/>
      <w:marLeft w:val="0"/>
      <w:marRight w:val="0"/>
      <w:marTop w:val="0"/>
      <w:marBottom w:val="0"/>
      <w:divBdr>
        <w:top w:val="none" w:sz="0" w:space="0" w:color="auto"/>
        <w:left w:val="none" w:sz="0" w:space="0" w:color="auto"/>
        <w:bottom w:val="none" w:sz="0" w:space="0" w:color="auto"/>
        <w:right w:val="none" w:sz="0" w:space="0" w:color="auto"/>
      </w:divBdr>
    </w:div>
    <w:div w:id="2070107584">
      <w:bodyDiv w:val="1"/>
      <w:marLeft w:val="0"/>
      <w:marRight w:val="0"/>
      <w:marTop w:val="0"/>
      <w:marBottom w:val="0"/>
      <w:divBdr>
        <w:top w:val="none" w:sz="0" w:space="0" w:color="auto"/>
        <w:left w:val="none" w:sz="0" w:space="0" w:color="auto"/>
        <w:bottom w:val="none" w:sz="0" w:space="0" w:color="auto"/>
        <w:right w:val="none" w:sz="0" w:space="0" w:color="auto"/>
      </w:divBdr>
    </w:div>
    <w:div w:id="21160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82FD3-BD70-470E-9199-601FCC7B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TotalTime>
  <Pages>1</Pages>
  <Words>4836</Words>
  <Characters>27567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Елена Дульченко</cp:lastModifiedBy>
  <cp:revision>142</cp:revision>
  <cp:lastPrinted>2025-04-01T04:33:00Z</cp:lastPrinted>
  <dcterms:created xsi:type="dcterms:W3CDTF">2024-02-13T05:54:00Z</dcterms:created>
  <dcterms:modified xsi:type="dcterms:W3CDTF">2025-04-16T07:39:00Z</dcterms:modified>
</cp:coreProperties>
</file>