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07" w:rsidRPr="00A25F13" w:rsidRDefault="006E3507" w:rsidP="00A25F13">
      <w:pPr>
        <w:spacing w:after="0" w:line="576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>Советы родителям первоклассников</w:t>
      </w:r>
    </w:p>
    <w:p w:rsidR="006E3507" w:rsidRPr="00A25F13" w:rsidRDefault="006E3507" w:rsidP="006E3507">
      <w:pPr>
        <w:spacing w:after="270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советы родителям первоклассников можно дать, чтобы помочь ему успешно адаптироваться к школе?</w:t>
      </w:r>
    </w:p>
    <w:p w:rsidR="006E3507" w:rsidRPr="00A25F13" w:rsidRDefault="006E3507" w:rsidP="006E3507">
      <w:pPr>
        <w:spacing w:after="105" w:line="315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Самый главный совет: без паники! Да, будут определенные сложности — у каждого ребенка свои. Но малышу нужны адекватные поддерживающие родители, которые помогут преодолеть трудности.</w:t>
      </w:r>
    </w:p>
    <w:p w:rsidR="00A25F13" w:rsidRPr="00A25F13" w:rsidRDefault="006E3507" w:rsidP="006E35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Адаптация к школе проходит по-разному и в норме длится от двух-трех недель до полугода. Продолжительность зависит как от личностных особенностей ребенка и степени его готовности к школьному обучению, так и от сложности учебной программы.</w:t>
      </w:r>
    </w:p>
    <w:p w:rsidR="00A25F13" w:rsidRPr="00A25F13" w:rsidRDefault="00A25F13" w:rsidP="006E35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6E3507" w:rsidRPr="00A25F13" w:rsidRDefault="006E3507" w:rsidP="006E3507">
      <w:pPr>
        <w:spacing w:after="105" w:line="315" w:lineRule="atLeast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Признаки успешной адаптации</w:t>
      </w:r>
    </w:p>
    <w:p w:rsidR="006E3507" w:rsidRPr="00A25F13" w:rsidRDefault="006E3507" w:rsidP="00A25F13">
      <w:pPr>
        <w:numPr>
          <w:ilvl w:val="0"/>
          <w:numId w:val="1"/>
        </w:numPr>
        <w:tabs>
          <w:tab w:val="clear" w:pos="720"/>
          <w:tab w:val="num" w:pos="0"/>
        </w:tabs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Первоклассник идет в школу и возвращается домой с хорошим настроением. Если он веселый и жизнерадостный, не говорит, что в детском саду было лучше, — это хороший знак.</w:t>
      </w:r>
    </w:p>
    <w:p w:rsidR="006E3507" w:rsidRPr="00A25F13" w:rsidRDefault="006E3507" w:rsidP="00A25F13">
      <w:pPr>
        <w:numPr>
          <w:ilvl w:val="0"/>
          <w:numId w:val="1"/>
        </w:numPr>
        <w:tabs>
          <w:tab w:val="clear" w:pos="720"/>
          <w:tab w:val="num" w:pos="0"/>
        </w:tabs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Ребенок самостоятельно справляется с проблемами: знает, где находится туалетная комната, самостоятельно переобувается и </w:t>
      </w:r>
      <w:proofErr w:type="gramStart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раздевается</w:t>
      </w:r>
      <w:proofErr w:type="gramEnd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/переодевается, обращается к взрослым за помощью.</w:t>
      </w:r>
    </w:p>
    <w:p w:rsidR="006E3507" w:rsidRPr="00A25F13" w:rsidRDefault="006E3507" w:rsidP="00A25F13">
      <w:pPr>
        <w:numPr>
          <w:ilvl w:val="0"/>
          <w:numId w:val="1"/>
        </w:numPr>
        <w:tabs>
          <w:tab w:val="clear" w:pos="720"/>
          <w:tab w:val="num" w:pos="0"/>
        </w:tabs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У школьника появились друзья, дома он рассказывает о них и об учительнице.</w:t>
      </w:r>
    </w:p>
    <w:p w:rsidR="006E3507" w:rsidRPr="00A25F13" w:rsidRDefault="006E3507" w:rsidP="00A25F13">
      <w:pPr>
        <w:numPr>
          <w:ilvl w:val="0"/>
          <w:numId w:val="1"/>
        </w:numPr>
        <w:tabs>
          <w:tab w:val="clear" w:pos="720"/>
          <w:tab w:val="num" w:pos="0"/>
        </w:tabs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Его здоровье в хорошем состоянии: крепкий сон, отсутствие простуд и жалоб на головные боли и боли в животе.</w:t>
      </w:r>
    </w:p>
    <w:p w:rsidR="006E3507" w:rsidRPr="00A25F13" w:rsidRDefault="006E3507" w:rsidP="00A25F13">
      <w:pPr>
        <w:numPr>
          <w:ilvl w:val="0"/>
          <w:numId w:val="1"/>
        </w:numPr>
        <w:tabs>
          <w:tab w:val="clear" w:pos="720"/>
          <w:tab w:val="num" w:pos="0"/>
        </w:tabs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Ребенку интересно учиться, он знает, что в школе важны не перемены, а уроки. Даже если в какой-то момент ему трудно, он преодолевает сложности и готов учиться дальше.</w:t>
      </w:r>
    </w:p>
    <w:p w:rsidR="006E3507" w:rsidRPr="00A25F13" w:rsidRDefault="006E3507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Если ваш ребенок — первоклассник: советы родителям</w:t>
      </w:r>
    </w:p>
    <w:p w:rsidR="006E3507" w:rsidRPr="006E3507" w:rsidRDefault="006E3507" w:rsidP="006E3507">
      <w:pPr>
        <w:numPr>
          <w:ilvl w:val="0"/>
          <w:numId w:val="2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Обязательно соблюдать режим дня. Выспавшийся ребенок спокойнее реагирует на сложности, чувствует себя увереннее и быстрее принимает правильные решения. В первом классе целесообразно сохранить дневной сон. Он будет не таким продолжительным, как это было в детском саду. Но если малыш сильно утомляется, позвольте ему поспать час после возвращения из школы.</w:t>
      </w:r>
    </w:p>
    <w:p w:rsidR="006E3507" w:rsidRPr="006E3507" w:rsidRDefault="006E3507" w:rsidP="006E3507">
      <w:pPr>
        <w:numPr>
          <w:ilvl w:val="0"/>
          <w:numId w:val="2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Первокласснику будет интереснее придерживаться этого распорядка, если он вместе с мамой или папой продумает режим дня и оформит красочный плакат. Зафиксируйте на нем, что именно школьнику важно сейчас успевать и как это лучше делать. Обязательно оставьте время для игр и любимых мультиков. У ребенка должно закрепиться понимание, что школа — это не кабала, а продуктивная часть жизни.</w:t>
      </w:r>
    </w:p>
    <w:p w:rsidR="006E3507" w:rsidRPr="006E3507" w:rsidRDefault="006E3507" w:rsidP="006E3507">
      <w:pPr>
        <w:numPr>
          <w:ilvl w:val="0"/>
          <w:numId w:val="2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Правильно организовать рабочее место первоклассника.</w:t>
      </w:r>
    </w:p>
    <w:p w:rsidR="006E3507" w:rsidRPr="006E3507" w:rsidRDefault="006E3507" w:rsidP="006E3507">
      <w:pPr>
        <w:numPr>
          <w:ilvl w:val="0"/>
          <w:numId w:val="2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Если до школы ребенок не посещал кружки и секции, где он уже освоился, то в первом классе не стоит устраивать лишний стресс. Главная задача первоклассника — адаптироваться к школьной жизни. Всё остальное второстепенно. Когда он ходит в школу искусств или секцию, где уже хорошо знакомый наставник, друзья, привычные нагрузки, то дополнительное образование впишется в новый этап. Но если первоклашке, привыкающему к учительнице, одноклассникам, урокам и дисциплине, придется еще приобщаться и к факультативным занятиям вне школы, то неокрепшая детская психика может не выдержать такого бремени. Не стоит рисковать психоэмоциональным состоянием ребенка!</w:t>
      </w:r>
    </w:p>
    <w:p w:rsidR="006E3507" w:rsidRDefault="006E3507" w:rsidP="006E3507">
      <w:p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</w:p>
    <w:p w:rsidR="006E3507" w:rsidRDefault="006E3507" w:rsidP="006E3507">
      <w:p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</w:p>
    <w:p w:rsidR="006E3507" w:rsidRPr="00A25F13" w:rsidRDefault="006E3507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Рекомендации психолога родителям первоклассников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Трезвое отношение родителей к способностям сына или дочери — залог адекватного восприятия школьником своих учебных успехов и неудач. Понимающие слабые места ребенка мамы и папы не требуют получать только пятерки и четверки. Интересуйтесь у первоклассника не тем, как сегодня ответил на уроке, а что интересное </w:t>
      </w:r>
      <w:proofErr w:type="gramStart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произошло за учебный день и что новое он узнал</w:t>
      </w:r>
      <w:proofErr w:type="gramEnd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. Когда малыш боится, что за полученные отметки его будут ругать, а не поддерживать, он будет до последнего скрывать от вас свои ошибки. Если подобное поведение закрепится, то ребенок научиться обманывать и изворачиваться. В подростковом возрасте это разрушительно влияет на детско-родительские отношения. Помните: лгут тому, кому боятся сказать правду. Не создавайте ситуаций, когда любимый ребенок вынужден стать вруном. Дети не должны воплощать в жизнь амбиции отцов и матерей.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Хорошо, если утро первоклассника (да и любого ребенка) начинается с теплых слов заботливых родителей. Не стоит его подгонять и торопить в школу. Правильно рассчитать время подъема, гигиенических процедур, приема пищи, выхода из дома — это задача взрослых.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Если вы видите, что после школьник грустит или, наоборот, очень возбужден, поговорите с ним. Узнайте, чем вызвано его настроение. Во-первых, это поможет вашему малышу справиться с эмоциональным напряжением. Во-вторых, такие беседы укрепляют теплые отношения и снижают степень накала конфликтов «отцов и детей» в пубертатный период.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Если малыш </w:t>
      </w:r>
      <w:proofErr w:type="gramStart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кривляется</w:t>
      </w:r>
      <w:proofErr w:type="gramEnd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, вредничает, манерничает, упрямится и не слушается, значит, его развитие протекает нормально! Указанные признаки — это классика проявления кризиса семи лет. Помогите ребенку прожить этот период продуктивно: давайте больше свободы, не опекайте его, пусть у него будет возможность увидеть последствия своих поступков. Такие уступки взрослых укрепляют самооценку семилетки, помогают ему примерить на себя роль самостоятельного человека и стать увереннее. 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Не обижайтесь, если маленький школьник говорит вам, что правы не вы, а учительница. Это хороший признак. Да, значимость родителя снижается, и первоклассник «возносит на пьедестал» педагога. Так малыш овладевает внутренней позицией школьника, чувствует себя своим в большой школьной семье. Поэтому поддерживайте авторитет учителя и способствуйте укреплению хороших отношений между ним и ребенком.</w:t>
      </w:r>
    </w:p>
    <w:p w:rsidR="006E3507" w:rsidRPr="00A25F13" w:rsidRDefault="006E3507" w:rsidP="006E3507">
      <w:pPr>
        <w:numPr>
          <w:ilvl w:val="0"/>
          <w:numId w:val="3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Помогите ребенку и по возможности педагогам в выстраивании здоровых отношений в классе. Пусть дети дружат, поддерживают друг друга, оказывают посильную помощь одноклассникам. Помните, что </w:t>
      </w:r>
      <w:proofErr w:type="spellStart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буллинг</w:t>
      </w:r>
      <w:proofErr w:type="spellEnd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(травлю) проще предотвратить в начальном звене, чем бороться с ним в </w:t>
      </w:r>
      <w:proofErr w:type="gramStart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более старшем</w:t>
      </w:r>
      <w:proofErr w:type="gramEnd"/>
      <w:r w:rsidRPr="00A25F13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возрасте. Дети должны понимать: все люди разные и ценность человека не зависит от его внешности, национальности, особенностей развития, интеллекта и материального уровня семьи. Чем крепче детский коллектив, тем ниже вероятность, что когда-нибудь травля разъест души сегодняшних первоклассников.</w:t>
      </w:r>
    </w:p>
    <w:p w:rsidR="006E3507" w:rsidRPr="00A25F13" w:rsidRDefault="006E3507" w:rsidP="006E35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A25F13" w:rsidRDefault="00A25F13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6E3507" w:rsidRPr="00A25F13" w:rsidRDefault="006E3507" w:rsidP="00A25F13">
      <w:pPr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bookmarkStart w:id="0" w:name="_GoBack"/>
      <w:bookmarkEnd w:id="0"/>
      <w:r w:rsidRPr="00A25F1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Советы родителям первоклассников от учителя</w:t>
      </w:r>
    </w:p>
    <w:p w:rsidR="006E3507" w:rsidRPr="006E3507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 xml:space="preserve">Самое сложное задание для новоиспеченных школьников — это письмо. Палочки, крючки, хвостики, буквы, слова и предложения на тетрадном листе требуют максимальной точности контроля движений, когда все пять пальчиков совершают ювелирную работу. Чтобы понять, какой это труд для малыша, возьмите ручку в левую руку (или в правую, если вы левша) и попробуйте написать свое имя. Насколько ровно и быстро у вас получается? А ведь взрослые уже умеют писать! Не стоит ругать первоклассника за некрасивые буквы. Продолжайте развивать мелкую моторику ребенка, чтобы мышцы рук выполняли более тонкие движения. </w:t>
      </w:r>
    </w:p>
    <w:p w:rsidR="006E3507" w:rsidRPr="006E3507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Следите за тем, чтобы с утра ребенок сытно позавтракал и выпил достаточно воды. Для того чтобы завтрак был полезным, рекомендуется включать в него фрукты, зерновые и молочные продукты.</w:t>
      </w:r>
    </w:p>
    <w:p w:rsidR="006E3507" w:rsidRPr="00A25F13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  <w:r w:rsidRPr="00A25F13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  <w:t>Научите ребенка собирать портфель. Лучше всего это делать по такому алгоритму:</w:t>
      </w:r>
    </w:p>
    <w:p w:rsidR="006E3507" w:rsidRPr="006E3507" w:rsidRDefault="006E3507" w:rsidP="006E3507">
      <w:pPr>
        <w:spacing w:after="0" w:line="315" w:lineRule="atLeast"/>
        <w:ind w:left="-284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1. Несколько раз покажите первоклашке, как сложить школьные принадлежности в ранец с учетом расписания уроков.</w:t>
      </w:r>
    </w:p>
    <w:p w:rsidR="006E3507" w:rsidRPr="006E3507" w:rsidRDefault="006E3507" w:rsidP="006E3507">
      <w:pPr>
        <w:spacing w:after="0" w:line="315" w:lineRule="atLeast"/>
        <w:ind w:left="-284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2. Когда ребенок освоит этот шаг, собирайте портфель вместе с ним.</w:t>
      </w:r>
    </w:p>
    <w:p w:rsidR="006E3507" w:rsidRPr="006E3507" w:rsidRDefault="006E3507" w:rsidP="006E3507">
      <w:pPr>
        <w:spacing w:after="0" w:line="315" w:lineRule="atLeast"/>
        <w:ind w:left="-284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3. Составьте чек-лист, как собирать портфель, и следите за правильностью выполнения.</w:t>
      </w:r>
    </w:p>
    <w:p w:rsidR="006E3507" w:rsidRPr="006E3507" w:rsidRDefault="006E3507" w:rsidP="006E3507">
      <w:pPr>
        <w:spacing w:after="0" w:line="315" w:lineRule="atLeast"/>
        <w:ind w:left="-284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4. Когда убедитесь, что школьник научился это делать самостоятельно, можно его больше не контролировать.</w:t>
      </w:r>
    </w:p>
    <w:p w:rsidR="006E3507" w:rsidRPr="006E3507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Не требуйте от ребенка сидеть за столом, пока он не выполнит весь объем дополнительных заданий. Первоклассник нуждается в физической активности каждые 15–20 минут. Пусть малыш сделает наклоны, приседания, прыжки и снова садится за упражнения.</w:t>
      </w:r>
    </w:p>
    <w:p w:rsidR="006E3507" w:rsidRPr="006E3507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Не стоит переписывать плохо сделанную классную работу. Такая обязанность воспринимается как бессмысленное дело и вызывает отвращение к учебе.</w:t>
      </w:r>
    </w:p>
    <w:p w:rsidR="006E3507" w:rsidRPr="006E3507" w:rsidRDefault="006E3507" w:rsidP="006E3507">
      <w:pPr>
        <w:numPr>
          <w:ilvl w:val="0"/>
          <w:numId w:val="4"/>
        </w:numPr>
        <w:spacing w:after="0" w:line="315" w:lineRule="atLeast"/>
        <w:ind w:left="-284" w:firstLine="0"/>
        <w:jc w:val="both"/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</w:pPr>
      <w:r w:rsidRPr="006E3507">
        <w:rPr>
          <w:rFonts w:ascii="Times New Roman" w:eastAsia="Times New Roman" w:hAnsi="Times New Roman" w:cs="Times New Roman"/>
          <w:color w:val="262A39"/>
          <w:sz w:val="23"/>
          <w:szCs w:val="23"/>
          <w:lang w:eastAsia="ru-RU"/>
        </w:rPr>
        <w:t>Эти несложные в исполнении рекомендации помогут вам справиться с первыми школьными трудностями и сохранить физическое и эмоциональное здоровье ребенка.</w:t>
      </w:r>
    </w:p>
    <w:p w:rsidR="00B620EC" w:rsidRDefault="00B620EC" w:rsidP="006E3507">
      <w:pPr>
        <w:ind w:left="-284"/>
        <w:jc w:val="both"/>
      </w:pPr>
    </w:p>
    <w:sectPr w:rsidR="00B620EC" w:rsidSect="00A25F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25D4"/>
    <w:multiLevelType w:val="multilevel"/>
    <w:tmpl w:val="FD9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049BC"/>
    <w:multiLevelType w:val="multilevel"/>
    <w:tmpl w:val="F45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8189B"/>
    <w:multiLevelType w:val="multilevel"/>
    <w:tmpl w:val="5F94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C7102"/>
    <w:multiLevelType w:val="multilevel"/>
    <w:tmpl w:val="5C1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0F"/>
    <w:rsid w:val="002A340F"/>
    <w:rsid w:val="006E3507"/>
    <w:rsid w:val="00A25F13"/>
    <w:rsid w:val="00B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342">
          <w:marLeft w:val="-3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13">
          <w:marLeft w:val="-3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09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76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7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900">
          <w:marLeft w:val="-3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78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338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4AD1-D91A-4225-8C73-FE818EC6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2025-08-24T14:28:00Z</dcterms:created>
  <dcterms:modified xsi:type="dcterms:W3CDTF">2026-03-27T03:07:00Z</dcterms:modified>
</cp:coreProperties>
</file>